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270"/>
        <w:gridCol w:w="1480"/>
        <w:gridCol w:w="776"/>
        <w:gridCol w:w="821"/>
        <w:gridCol w:w="1180"/>
        <w:gridCol w:w="425"/>
        <w:gridCol w:w="567"/>
        <w:gridCol w:w="1380"/>
      </w:tblGrid>
      <w:tr w:rsidR="00BE62D7" w:rsidRPr="00BE62D7" w:rsidTr="008079B5">
        <w:trPr>
          <w:trHeight w:val="300"/>
        </w:trPr>
        <w:tc>
          <w:tcPr>
            <w:tcW w:w="1034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E62D7" w:rsidRPr="00BE62D7" w:rsidRDefault="00BE62D7" w:rsidP="0071295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62D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Wykaz obowiązujących programów nauczania w Liceum</w:t>
            </w:r>
            <w:r w:rsidR="00FA689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E62D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Ogólnokształcącym im. Mikołaja Kopernika w Ostrowi Mazowieckiej na rok szkolny 201</w:t>
            </w:r>
            <w:r w:rsidR="0071295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BE62D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/20</w:t>
            </w:r>
            <w:r w:rsidR="0071295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BE62D7" w:rsidRPr="00BE62D7" w:rsidTr="008079B5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klasa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nr programu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</w:p>
        </w:tc>
      </w:tr>
      <w:tr w:rsidR="00BE62D7" w:rsidRPr="00BE62D7" w:rsidTr="008079B5">
        <w:trPr>
          <w:trHeight w:val="825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autorski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zmodyfikowany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 podstawie</w:t>
            </w:r>
          </w:p>
        </w:tc>
      </w:tr>
      <w:tr w:rsidR="005F0858" w:rsidRPr="00BE62D7" w:rsidTr="008079B5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(Nowe) 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Zrozumieć tekst-zrozumieć człowieka. Program nauczania języka polskiego dla IV etapu edukacyjnego (WSiP)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0858" w:rsidRDefault="005F0858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5F0858" w:rsidRDefault="005F0858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5F0858" w:rsidRPr="00BE62D7" w:rsidRDefault="005F0858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F0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Język polski</w:t>
            </w:r>
          </w:p>
          <w:p w:rsidR="005F0858" w:rsidRPr="00BE62D7" w:rsidRDefault="005F0858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0858" w:rsidRPr="00BE62D7" w:rsidRDefault="005F0858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0858" w:rsidRPr="00BE62D7" w:rsidRDefault="005F0858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Katarzyna Olejnik</w:t>
            </w:r>
          </w:p>
        </w:tc>
      </w:tr>
      <w:tr w:rsidR="005F0858" w:rsidRPr="00BE62D7" w:rsidTr="008079B5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„Ponad słowami”. Program nauczania języka polskiego w liceum i technikum od roku szkolnego 2019/2020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F0858" w:rsidRPr="00BE62D7" w:rsidRDefault="005F0858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0858" w:rsidRPr="00BE62D7" w:rsidRDefault="005F0858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1b/2019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F0858" w:rsidRPr="00BE62D7" w:rsidRDefault="005F0858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0858" w:rsidRPr="00BE62D7" w:rsidRDefault="005F085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Barbara Łabęcka</w:t>
            </w:r>
          </w:p>
        </w:tc>
      </w:tr>
      <w:tr w:rsidR="00BB1184" w:rsidRPr="00BE62D7" w:rsidTr="008079B5">
        <w:trPr>
          <w:trHeight w:val="699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184" w:rsidRPr="00BE62D7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1184" w:rsidRPr="00BE62D7" w:rsidRDefault="00BB1184" w:rsidP="00BB1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B1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języka angielskiego dla liceum ogólnokształcącego i technikum – poziom II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I.1.P i III.1.R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1184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BB1184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BB1184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BB1184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BB1184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BB1184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BB1184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BB1184" w:rsidRPr="00BB1184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B1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Język angielski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1184" w:rsidRPr="00BE62D7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1184" w:rsidRPr="00BE62D7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1184" w:rsidRPr="00BE62D7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1184" w:rsidRPr="00BE62D7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1184" w:rsidRPr="00BE62D7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1184" w:rsidRPr="00BE62D7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Kulińska</w:t>
            </w:r>
          </w:p>
        </w:tc>
      </w:tr>
      <w:tr w:rsidR="00BB1184" w:rsidRPr="00BE62D7" w:rsidTr="008079B5">
        <w:trPr>
          <w:trHeight w:val="699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184" w:rsidRPr="00BE62D7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B1184" w:rsidRPr="00BB1184" w:rsidRDefault="00BB1184" w:rsidP="00BB1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B1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języka angielskiego jako pierwszego języka obcego. Kurs kontynuacyjny. Przeznaczony dla liceum ogólnokształcącego, liceum profilowanego i technikum.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IV etap edukacyjny. Program A.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1184" w:rsidRPr="00BE62D7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184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184" w:rsidRPr="00BE62D7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2b/2018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B1184" w:rsidRPr="00BE62D7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184" w:rsidRPr="00BE62D7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184" w:rsidRPr="00BE62D7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184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Joanna Sosnowska, Maria Małgorzata Wieruszewska</w:t>
            </w:r>
          </w:p>
        </w:tc>
      </w:tr>
      <w:tr w:rsidR="00BB1184" w:rsidRPr="00BE62D7" w:rsidTr="008079B5">
        <w:trPr>
          <w:trHeight w:val="699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184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2C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B1184" w:rsidRPr="00BB1184" w:rsidRDefault="00BB1184" w:rsidP="00BB1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B1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PROGRAM NAUCZANIA JĘZYKA ANGIELSKIEGO </w:t>
            </w:r>
          </w:p>
          <w:p w:rsidR="00BB1184" w:rsidRPr="00BB1184" w:rsidRDefault="00BB1184" w:rsidP="00BB1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B11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Kurs kontynuacyjny (IV.1–zakres podstawowy i zakres rozszerzony)dla szkół ponadgimnazjalnych zgodny z nową podstawą programową obowiązującą od 2012roku.  IV etap edukacyjny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B1184" w:rsidRPr="00BE62D7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184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184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2c/2019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B1184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</w:t>
            </w:r>
          </w:p>
          <w:p w:rsidR="00BB1184" w:rsidRDefault="00BB1184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184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184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184" w:rsidRDefault="00BB1184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Magdalena Kębłowska</w:t>
            </w:r>
          </w:p>
        </w:tc>
      </w:tr>
      <w:tr w:rsidR="00F54196" w:rsidRPr="00BE62D7" w:rsidTr="008079B5">
        <w:trPr>
          <w:trHeight w:val="1224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196" w:rsidRPr="00223C79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23C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języka niemieckiego dla klas I-IV liceum ogólnokształcącego i klas I-V technikum Etap edukacyjny: III Zakres kształcenia: podstawowy Podstawa programowa:III.2.0, III.2, III.1.P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196" w:rsidRPr="00A659EA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65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Język niemiecki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1/SP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3a/2019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Bożena Niebrzydowska</w:t>
            </w:r>
          </w:p>
        </w:tc>
      </w:tr>
      <w:tr w:rsidR="00F54196" w:rsidRPr="00BE62D7" w:rsidTr="008079B5">
        <w:trPr>
          <w:trHeight w:val="1224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4196" w:rsidRPr="00223C79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23C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F54196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.niemieckiego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dla klas I-III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liceum ogólno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kształcącego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klas I-IV 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technikum.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IV etap edukacyjny ( poziom IV.0- dla początkujących i poziom IV.1.P- dla kontynuujących naukę )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196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1/G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196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3b/2019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Bożena Niebrzydowska</w:t>
            </w:r>
          </w:p>
        </w:tc>
      </w:tr>
      <w:tr w:rsidR="00F54196" w:rsidRPr="00BE62D7" w:rsidTr="008079B5">
        <w:trPr>
          <w:trHeight w:val="1224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196" w:rsidRPr="00223C79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23C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3C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.niemieckiego w liceum ogólno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kształcącym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technikum. Kurs podstawowy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rozszerzony dla kontynuujących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naukę na poziomie IV.1.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223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 w:rsidR="00223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Alina Dorota Jarząbek, Danuta Koper</w:t>
            </w:r>
          </w:p>
        </w:tc>
      </w:tr>
      <w:tr w:rsidR="00E541B1" w:rsidRPr="00BE62D7" w:rsidTr="008079B5">
        <w:trPr>
          <w:trHeight w:val="52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języka francuskiego w szkołach ponadgimnazjalnych. Kurs podstawowy i rozszerzony.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B1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E541B1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E541B1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E541B1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E541B1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E541B1" w:rsidRPr="00BE62D7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541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Język francuski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B1" w:rsidRPr="00BE62D7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41B1" w:rsidRPr="00BE62D7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Radosław Kucharczyk</w:t>
            </w:r>
          </w:p>
        </w:tc>
      </w:tr>
      <w:tr w:rsidR="00E541B1" w:rsidRPr="00BE62D7" w:rsidTr="008079B5">
        <w:trPr>
          <w:trHeight w:val="52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125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Program nauczania języka francuskiego jako drugiego w szkołach ponadpodstawowych: 4 letnim liceum i 5 letnim technikum. 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Pr="00BE62D7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Pr="00BE62D7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4b/2019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541B1" w:rsidRPr="00BE62D7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Pr="00BE62D7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Radosław Kucharczyk</w:t>
            </w:r>
          </w:p>
        </w:tc>
      </w:tr>
      <w:tr w:rsidR="00E541B1" w:rsidRPr="00BE62D7" w:rsidTr="008079B5">
        <w:trPr>
          <w:trHeight w:val="52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1B1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4C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541B1" w:rsidRPr="00B12583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541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języka francuskiego dla liceum dla uczniów kontynuujących naukę w wymiarze 2 godz. tygodniowo i więcej z adaptacją do podr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ęcznika „ En Action 1”. 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541B1" w:rsidRPr="00BE62D7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4c/2019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541B1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Default="00E541B1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Magdalena Darmoń</w:t>
            </w:r>
          </w:p>
        </w:tc>
      </w:tr>
      <w:tr w:rsidR="00F54196" w:rsidRPr="00BE62D7" w:rsidTr="008079B5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E541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języka rosyjskiego w szkołach ponadgimnazjalnych. Kurs podstawowy i rozszerzony.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80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Język rosyjski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E541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Agata Buchowiecka-Fudała ( PWN )</w:t>
            </w:r>
          </w:p>
        </w:tc>
      </w:tr>
      <w:tr w:rsidR="00E541B1" w:rsidRPr="00BE62D7" w:rsidTr="008079B5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1B1" w:rsidRPr="00BE62D7" w:rsidRDefault="00B808D7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5B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541B1" w:rsidRPr="00BE62D7" w:rsidRDefault="00B808D7" w:rsidP="00B80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80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języka rosyjskiego jako drugiego języka obcego dla początkujących w 4 letnim liceum ogólnokształcącym I 5 letnim tec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hnikum.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541B1" w:rsidRPr="00BE62D7" w:rsidRDefault="00E541B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Pr="00BE62D7" w:rsidRDefault="00B808D7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Pr="00BE62D7" w:rsidRDefault="00B808D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5b/2019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541B1" w:rsidRPr="00BE62D7" w:rsidRDefault="00B808D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Pr="00BE62D7" w:rsidRDefault="00B808D7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Pr="00BE62D7" w:rsidRDefault="00B808D7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1B1" w:rsidRPr="00BE62D7" w:rsidRDefault="00B808D7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Renata Broniarz</w:t>
            </w:r>
          </w:p>
        </w:tc>
      </w:tr>
      <w:tr w:rsidR="00F54196" w:rsidRPr="00BE62D7" w:rsidTr="008079B5">
        <w:trPr>
          <w:trHeight w:val="6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 w:rsidR="00F27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Poznać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przeszłość. Wiek XX. Zakres podstawowy. Program nauczania do historii dla szkół ponadgimnazjalnych.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Historia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 w:rsidR="00F27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Marek Jekel (Nowa Era)</w:t>
            </w:r>
          </w:p>
        </w:tc>
      </w:tr>
      <w:tr w:rsidR="00F27FE0" w:rsidRPr="00BE62D7" w:rsidTr="008079B5">
        <w:trPr>
          <w:trHeight w:val="6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FE0" w:rsidRPr="00BE62D7" w:rsidRDefault="00F27FE0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F27FE0" w:rsidRDefault="00F27FE0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Poznać przeszłość. Program nauczania historii w zakresie podstawowym dla liceum ogólnokształcącego i techniku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6b/2019</w:t>
            </w: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Default="00F27FE0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Robert Śniegocki</w:t>
            </w:r>
          </w:p>
          <w:p w:rsidR="00F27FE0" w:rsidRPr="00BE62D7" w:rsidRDefault="00F27FE0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(Nowa Era)</w:t>
            </w:r>
          </w:p>
        </w:tc>
      </w:tr>
      <w:tr w:rsidR="00F54196" w:rsidRPr="00BE62D7" w:rsidTr="008079B5">
        <w:trPr>
          <w:trHeight w:val="831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 w:rsidR="00F27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Zrozumieć przeszłość. Program nauczania do historii dla zakresu rozszerzonego liceum ogólnokształcącego i technikum.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 w:rsidR="00F27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4196" w:rsidRPr="00BE62D7" w:rsidRDefault="00F5419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196" w:rsidRPr="00BE62D7" w:rsidRDefault="00F54196" w:rsidP="00F5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Robert Śniegocki (Nowa Era)</w:t>
            </w:r>
          </w:p>
        </w:tc>
      </w:tr>
      <w:tr w:rsidR="00F27FE0" w:rsidRPr="00BE62D7" w:rsidTr="008079B5">
        <w:trPr>
          <w:trHeight w:val="831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Zrozumieć przeszłość. Program nauczania historii w zakresie rozszerzonym dla liceum ogólnokształcącego i technikum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D0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Historia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7b/2019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Robert Śniegocki (Nowa Era)</w:t>
            </w:r>
          </w:p>
        </w:tc>
      </w:tr>
      <w:tr w:rsidR="00F27FE0" w:rsidRPr="00BE62D7" w:rsidTr="008079B5">
        <w:trPr>
          <w:trHeight w:val="83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="006D0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wiedzy o społeczeństwie w szkole ponadgimnazjalnej, zakres podstawowy " W centrum uwagi".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6D0972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D0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Wiedza o społeczeństwie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="006D0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Mariusz Menz</w:t>
            </w:r>
          </w:p>
        </w:tc>
      </w:tr>
      <w:tr w:rsidR="006D0972" w:rsidRPr="00BE62D7" w:rsidTr="008079B5">
        <w:trPr>
          <w:trHeight w:val="83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centrum uwagi. Program nauczania wiedzy o społeczeństwie w zakresie podstawowym dla liceum ogólnokształcącego i technikum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D0972" w:rsidRPr="00BE62D7" w:rsidRDefault="006D097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0972" w:rsidRDefault="006D097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8b/2019</w:t>
            </w: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D0972" w:rsidRPr="00BE62D7" w:rsidRDefault="006D097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Barbara Furman</w:t>
            </w:r>
          </w:p>
        </w:tc>
      </w:tr>
      <w:tr w:rsidR="00F27FE0" w:rsidRPr="00BE62D7" w:rsidTr="008079B5">
        <w:trPr>
          <w:trHeight w:val="841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6D0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wiedzy o społeczeństwie w szkole ponadgimnazjalnej, zakres rozszerzony " W centrum uwagi".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6D0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Mariusz Menz</w:t>
            </w:r>
          </w:p>
        </w:tc>
      </w:tr>
      <w:tr w:rsidR="006D0972" w:rsidRPr="00BE62D7" w:rsidTr="008079B5">
        <w:trPr>
          <w:trHeight w:val="841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centrum uwagi. Program nauczania wiedzy o społeczeństwie dla liceum ogólnokształcącego i technikum zakres rozszerzony ze zintegrowanymi treściami z zakresu podstawowego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0972" w:rsidRPr="00BE62D7" w:rsidRDefault="006D097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D09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Wiedza o społeczeństwie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0972" w:rsidRDefault="006D097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9b/2019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0972" w:rsidRPr="00BE62D7" w:rsidRDefault="006D097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0972" w:rsidRPr="00BE62D7" w:rsidRDefault="006D097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Barbara Furman</w:t>
            </w:r>
          </w:p>
        </w:tc>
      </w:tr>
      <w:tr w:rsidR="00F27FE0" w:rsidRPr="00BE62D7" w:rsidTr="008079B5">
        <w:trPr>
          <w:trHeight w:val="67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„Ciekawi świata. Wiedza o kulturze.” Program nauczania dla szkół ponadgimnazjalnych.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F08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Wiedza o kulturze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10/201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Adela Prochyra</w:t>
            </w:r>
          </w:p>
        </w:tc>
      </w:tr>
      <w:tr w:rsidR="00F27FE0" w:rsidRPr="00BE62D7" w:rsidTr="008079B5">
        <w:trPr>
          <w:trHeight w:val="693"/>
        </w:trPr>
        <w:tc>
          <w:tcPr>
            <w:tcW w:w="4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matematyki dla szkół ponadgimnazjalnych kończących się maturą.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F1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Matematyka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="00AF17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Dorota Ponczek (Nowa Era)</w:t>
            </w:r>
          </w:p>
        </w:tc>
      </w:tr>
      <w:tr w:rsidR="00AF1707" w:rsidRPr="00BE62D7" w:rsidTr="00B17322">
        <w:trPr>
          <w:trHeight w:val="80"/>
        </w:trPr>
        <w:tc>
          <w:tcPr>
            <w:tcW w:w="4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1707" w:rsidRPr="00BE62D7" w:rsidRDefault="00AF170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1707" w:rsidRPr="00BE62D7" w:rsidRDefault="00AF170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F1707" w:rsidRPr="00BE62D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F1707" w:rsidRPr="00BE62D7" w:rsidRDefault="00AF170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F170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F1707" w:rsidRPr="00BE62D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F1707" w:rsidRPr="00BE62D7" w:rsidRDefault="00AF170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F1707" w:rsidRPr="00BE62D7" w:rsidRDefault="00AF170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F1707" w:rsidRPr="00BE62D7" w:rsidRDefault="00AF170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F1707" w:rsidRPr="00BE62D7" w:rsidTr="00B17322">
        <w:trPr>
          <w:trHeight w:val="54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07" w:rsidRPr="00BE62D7" w:rsidRDefault="00AF170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11B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F1707" w:rsidRPr="006D554C" w:rsidRDefault="00AF170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</w:t>
            </w:r>
            <w:r w:rsidR="008D05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auczania matematyki dla liceum/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technikum MATeMAtyka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F170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1707" w:rsidRDefault="00AF1707" w:rsidP="003C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170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11b/2019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F1707" w:rsidRPr="00BE62D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1707" w:rsidRPr="00BE62D7" w:rsidRDefault="00AF170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1707" w:rsidRPr="00BE62D7" w:rsidRDefault="00AF170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1707" w:rsidRDefault="00AF170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Dorota Ponczek</w:t>
            </w:r>
          </w:p>
          <w:p w:rsidR="008D0598" w:rsidRPr="00BE62D7" w:rsidRDefault="008D0598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Agnieszka Kamińska (Nowa Era)</w:t>
            </w:r>
            <w:bookmarkStart w:id="0" w:name="_GoBack"/>
            <w:bookmarkEnd w:id="0"/>
          </w:p>
        </w:tc>
      </w:tr>
      <w:tr w:rsidR="00F27FE0" w:rsidRPr="00BE62D7" w:rsidTr="008079B5">
        <w:trPr>
          <w:trHeight w:val="54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  <w:r w:rsidR="006D55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6D554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D55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fizyki na poziomie podstawowym w szkołach ponadgimnazjalnych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C50BC" w:rsidRDefault="003C50B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3C50BC" w:rsidRDefault="003C50B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3C50BC" w:rsidRDefault="003C50B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3C50BC" w:rsidRDefault="003C50B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3C50BC" w:rsidRDefault="003C50B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3C50BC" w:rsidRDefault="003C50B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C32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Fizyka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65665F" w:rsidP="003C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1g,</w:t>
            </w:r>
            <w:r w:rsidR="006D55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1h,1i, 1j,</w:t>
            </w:r>
            <w:r w:rsidR="006D554C" w:rsidRPr="006D55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1k, 1l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  <w:r w:rsidR="006D55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170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AF170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AF170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AF170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AF170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AF170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AF170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AF1707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Maria Fiałkowska i Barbara Sagnowska</w:t>
            </w:r>
          </w:p>
        </w:tc>
      </w:tr>
      <w:tr w:rsidR="006D554C" w:rsidRPr="00BE62D7" w:rsidTr="008079B5">
        <w:trPr>
          <w:trHeight w:val="54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54C" w:rsidRPr="00BE62D7" w:rsidRDefault="006D554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12B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D554C" w:rsidRPr="006D554C" w:rsidRDefault="006D554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D55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fizyki na poziomie rozszerzonym w szkołach ponadgimnazjalnych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D554C" w:rsidRPr="00BE62D7" w:rsidRDefault="006D554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54C" w:rsidRDefault="006D554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D55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2a, 2b, 3b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54C" w:rsidRDefault="006D554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12b/2</w:t>
            </w:r>
            <w:r w:rsidR="0065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018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D554C" w:rsidRPr="00BE62D7" w:rsidRDefault="006D554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54C" w:rsidRPr="00BE62D7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54C" w:rsidRPr="00BE62D7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54C" w:rsidRPr="00BE62D7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5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Maria Fiałkowska i Barbara Sagnowska</w:t>
            </w:r>
          </w:p>
        </w:tc>
      </w:tr>
      <w:tr w:rsidR="0065665F" w:rsidRPr="00BE62D7" w:rsidTr="008079B5">
        <w:trPr>
          <w:trHeight w:val="54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65F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12C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5665F" w:rsidRPr="006D554C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5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fizyki na poziomie rozszerzonym w szkołach ponadpodstawowych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5665F" w:rsidRPr="00BE62D7" w:rsidRDefault="0065665F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665F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1a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665F" w:rsidRDefault="0065665F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12c/2019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5665F" w:rsidRPr="00BE62D7" w:rsidRDefault="0065665F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665F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665F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665F" w:rsidRPr="0065665F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5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Maria Fiałkowska, Barbara Sagnowska, Jadwiga Salach</w:t>
            </w:r>
          </w:p>
        </w:tc>
      </w:tr>
      <w:tr w:rsidR="0065665F" w:rsidRPr="00BE62D7" w:rsidTr="008079B5">
        <w:trPr>
          <w:trHeight w:val="54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65F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12D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65665F" w:rsidRPr="0065665F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5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fizyki na poziomie podstawowym w szkołach ponadpodstawowych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5665F" w:rsidRPr="00BE62D7" w:rsidRDefault="0065665F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665F" w:rsidRDefault="0065665F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566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1b, 1c, 1d, 1e, 1f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665F" w:rsidRDefault="00AF170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12d/2019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5665F" w:rsidRPr="00BE62D7" w:rsidRDefault="0065665F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665F" w:rsidRDefault="007C326B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665F" w:rsidRDefault="007C326B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665F" w:rsidRPr="0065665F" w:rsidRDefault="007C326B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C32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Ludwik Lehman, Witold Polesiuk, Grzegorz Wojewoda</w:t>
            </w:r>
          </w:p>
        </w:tc>
      </w:tr>
      <w:tr w:rsidR="00F27FE0" w:rsidRPr="00BE62D7" w:rsidTr="008079B5">
        <w:trPr>
          <w:trHeight w:val="859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 jest chemia. Program nauczania chemii w zakresie podstawowym dla szkół ponadgimnazjalnych.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Chemia</w:t>
            </w:r>
          </w:p>
          <w:p w:rsidR="00F27FE0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27FE0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27FE0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Chemia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C50BC" w:rsidRPr="003C50BC" w:rsidRDefault="003C50BC" w:rsidP="003C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1g,1h,</w:t>
            </w:r>
            <w:r w:rsidRP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1k</w:t>
            </w:r>
          </w:p>
          <w:p w:rsidR="00F27FE0" w:rsidRPr="00BE62D7" w:rsidRDefault="003C50BC" w:rsidP="003C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  <w:r w:rsid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="00F27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Romuald Hassa, Aleksandra Mrzigod, Janusz Mrzigod</w:t>
            </w:r>
          </w:p>
        </w:tc>
      </w:tr>
      <w:tr w:rsidR="003C50BC" w:rsidRPr="00BE62D7" w:rsidTr="008079B5">
        <w:trPr>
          <w:trHeight w:val="859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50BC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  <w:r w:rsid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50BC" w:rsidRPr="00BE62D7" w:rsidRDefault="003C50B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chemii w zakresie rozszerzonym dla szkół ponadgimnazjalnych – „To jest chemia”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50BC" w:rsidRPr="00BE62D7" w:rsidRDefault="003C50B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50BC" w:rsidRDefault="003C50BC" w:rsidP="003C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1i, 1j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50BC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  <w:r w:rsid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b/2019</w:t>
            </w: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50BC" w:rsidRPr="00BE62D7" w:rsidRDefault="003C50B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50BC" w:rsidRPr="00BE62D7" w:rsidRDefault="003C50B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50BC" w:rsidRPr="00BE62D7" w:rsidRDefault="003C50B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50BC" w:rsidRPr="003C50BC" w:rsidRDefault="003C50BC" w:rsidP="003C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Maria Litwin</w:t>
            </w:r>
          </w:p>
          <w:p w:rsidR="003C50BC" w:rsidRPr="00BE62D7" w:rsidRDefault="003C50BC" w:rsidP="003C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Szarota Styka - Wlazło</w:t>
            </w:r>
          </w:p>
        </w:tc>
      </w:tr>
      <w:tr w:rsidR="00F27FE0" w:rsidRPr="00BE62D7" w:rsidTr="008079B5">
        <w:trPr>
          <w:trHeight w:val="5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14C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 jest chemia. Program nauczania chemii  w zakresie rozszerzonym dla liceum ogólnokształcącego i technikum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E0" w:rsidRPr="00BE62D7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13c</w:t>
            </w:r>
            <w:r w:rsidR="00F27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Maria Litwin,   Szarota Styka-Wlazło</w:t>
            </w:r>
          </w:p>
        </w:tc>
      </w:tr>
      <w:tr w:rsidR="00F27FE0" w:rsidRPr="00BE62D7" w:rsidTr="008079B5">
        <w:trPr>
          <w:trHeight w:val="648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Biologia na czasie. Program nauczania biologii w zakresie podstawowym dla szkół ponadgimnazjalnych.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19E7" w:rsidRDefault="00A919E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A919E7" w:rsidRDefault="00A919E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A919E7" w:rsidRDefault="00A919E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A919E7" w:rsidRDefault="00A919E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Biologia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19E7" w:rsidRPr="00A919E7" w:rsidRDefault="00A919E7" w:rsidP="00A91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1g,1h,</w:t>
            </w:r>
            <w:r w:rsidRP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1i</w:t>
            </w:r>
          </w:p>
          <w:p w:rsidR="00F27FE0" w:rsidRPr="00BE62D7" w:rsidRDefault="00A919E7" w:rsidP="00A91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1j,1k,</w:t>
            </w:r>
            <w:r w:rsidRP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1l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15a</w:t>
            </w:r>
            <w:r w:rsidR="00F27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Marek Kaczmarzyk </w:t>
            </w:r>
          </w:p>
        </w:tc>
      </w:tr>
      <w:tr w:rsidR="00A919E7" w:rsidRPr="00BE62D7" w:rsidTr="008079B5">
        <w:trPr>
          <w:trHeight w:val="648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9E7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919E7" w:rsidRPr="00BE62D7" w:rsidRDefault="00A919E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biologii dla liceum ogólnokształcącego i technikum. Zakres podstawowy – „Biologia na czasie”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919E7" w:rsidRPr="00BE62D7" w:rsidRDefault="00A919E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9E7" w:rsidRPr="00A919E7" w:rsidRDefault="00A919E7" w:rsidP="00A91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1a,1b,</w:t>
            </w:r>
            <w:r w:rsidRP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1e</w:t>
            </w:r>
          </w:p>
          <w:p w:rsidR="00A919E7" w:rsidRPr="00BE62D7" w:rsidRDefault="00A919E7" w:rsidP="00A91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1f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9E7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b/2019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919E7" w:rsidRPr="00BE62D7" w:rsidRDefault="00A919E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9E7" w:rsidRPr="00BE62D7" w:rsidRDefault="00A919E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9E7" w:rsidRPr="00BE62D7" w:rsidRDefault="00A919E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9E7" w:rsidRPr="00BE62D7" w:rsidRDefault="00A919E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Katarzyna Kłosowska</w:t>
            </w:r>
          </w:p>
        </w:tc>
      </w:tr>
      <w:tr w:rsidR="00F27FE0" w:rsidRPr="00BE62D7" w:rsidTr="008079B5">
        <w:trPr>
          <w:trHeight w:val="68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  <w:r w:rsid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"Biologia na czasie" Program nauczania biologii w zakresie rozszerzonym dla szkół ponadgimnazjalnych.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  <w:r w:rsid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="00F27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Urszula Poziomek </w:t>
            </w:r>
          </w:p>
        </w:tc>
      </w:tr>
      <w:tr w:rsidR="00A919E7" w:rsidRPr="00BE62D7" w:rsidTr="008079B5">
        <w:trPr>
          <w:trHeight w:val="68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9E7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  <w:r w:rsid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919E7" w:rsidRPr="00BE62D7" w:rsidRDefault="00A919E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biologii dla liceum ogólnokształcącego i technikum. Zakres rozszerzony – „Biologia na czasie”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919E7" w:rsidRPr="00BE62D7" w:rsidRDefault="00A919E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9E7" w:rsidRPr="00BE62D7" w:rsidRDefault="00A919E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1c,1d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9E7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  <w:r w:rsidR="00A919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b/2019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919E7" w:rsidRPr="00BE62D7" w:rsidRDefault="00A919E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9E7" w:rsidRPr="00BE62D7" w:rsidRDefault="00A919E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9E7" w:rsidRPr="00BE62D7" w:rsidRDefault="00A919E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19E7" w:rsidRPr="00BE62D7" w:rsidRDefault="00A919E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Urszula Poziomek</w:t>
            </w:r>
          </w:p>
        </w:tc>
      </w:tr>
      <w:tr w:rsidR="00BD1C0C" w:rsidRPr="00BE62D7" w:rsidTr="008079B5">
        <w:trPr>
          <w:trHeight w:val="542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C0C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  <w:r w:rsid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Program nauczania geografii w zakresie podstawowym dla szkół ponadgimnazjalnych – Oblicza geografii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Pr="00BE62D7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Geografia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Pr="00681450" w:rsidRDefault="00BD1C0C" w:rsidP="00681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1h,1g,</w:t>
            </w:r>
            <w:r w:rsidRPr="00681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1i</w:t>
            </w:r>
          </w:p>
          <w:p w:rsidR="00BD1C0C" w:rsidRPr="00BE62D7" w:rsidRDefault="00BD1C0C" w:rsidP="00681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1j,1k,</w:t>
            </w:r>
            <w:r w:rsidRPr="00681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Pr="00BE62D7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  <w:r w:rsid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a/2018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BD1C0C" w:rsidRPr="00BE62D7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Ewa Maria Tuz</w:t>
            </w:r>
          </w:p>
        </w:tc>
      </w:tr>
      <w:tr w:rsidR="00BD1C0C" w:rsidRPr="00BE62D7" w:rsidTr="008079B5">
        <w:trPr>
          <w:trHeight w:val="542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C0C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  <w:r w:rsid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1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geografii w zakresie podstawowym dla liceum ogólnokształcącego i technikum – Oblicza geografii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Pr="00BE62D7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Pr="00BD1C0C" w:rsidRDefault="00BD1C0C" w:rsidP="00BD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1a,1c,</w:t>
            </w:r>
            <w:r w:rsidRP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1d</w:t>
            </w:r>
          </w:p>
          <w:p w:rsidR="00BD1C0C" w:rsidRPr="00BD1C0C" w:rsidRDefault="00BD1C0C" w:rsidP="00BD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1e,</w:t>
            </w:r>
            <w:r w:rsidRP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1f</w:t>
            </w:r>
          </w:p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  <w:r w:rsid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b/2019</w:t>
            </w:r>
          </w:p>
        </w:tc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Pr="00BE62D7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Pr="00BD1C0C" w:rsidRDefault="00BD1C0C" w:rsidP="00BD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Barbara Dziedzic, Barbara Korbel</w:t>
            </w:r>
          </w:p>
          <w:p w:rsidR="00BD1C0C" w:rsidRPr="00BE62D7" w:rsidRDefault="00BD1C0C" w:rsidP="00BD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Ewa Maria Tuz</w:t>
            </w:r>
          </w:p>
        </w:tc>
      </w:tr>
      <w:tr w:rsidR="00BD1C0C" w:rsidRPr="00BE62D7" w:rsidTr="008079B5">
        <w:trPr>
          <w:trHeight w:val="75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C0C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  <w:r w:rsid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Program nauczania geografii w zakresie rozszerzonym dla liceum ogólnokształcącego i technikum –  Oblicza geografii 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1C0C" w:rsidRPr="00BE62D7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Pr="00BE62D7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  <w:r w:rsid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a/2018</w:t>
            </w:r>
          </w:p>
        </w:tc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D1C0C" w:rsidRPr="00BE62D7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Maria Tuz Dawid Szczypiński </w:t>
            </w:r>
          </w:p>
        </w:tc>
      </w:tr>
      <w:tr w:rsidR="00BD1C0C" w:rsidRPr="00BE62D7" w:rsidTr="008079B5">
        <w:trPr>
          <w:trHeight w:val="75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C0C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  <w:r w:rsid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geografii w zakresie rozszerzonym dla liceum ogólnokształcącego i technikum – Oblicza geografii.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C0C" w:rsidRPr="00BE62D7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  <w:r w:rsid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b/2019</w:t>
            </w:r>
          </w:p>
        </w:tc>
        <w:tc>
          <w:tcPr>
            <w:tcW w:w="11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C0C" w:rsidRPr="00BE62D7" w:rsidRDefault="00BD1C0C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Pr="00BE62D7" w:rsidRDefault="00BD1C0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1C0C" w:rsidRPr="00BD1C0C" w:rsidRDefault="00BD1C0C" w:rsidP="00BD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Barbara Dziedzic, Barbara Korbel,</w:t>
            </w:r>
          </w:p>
          <w:p w:rsidR="00BD1C0C" w:rsidRPr="00BE62D7" w:rsidRDefault="00BD1C0C" w:rsidP="00BD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D1C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Ewa Tuz</w:t>
            </w:r>
          </w:p>
        </w:tc>
      </w:tr>
      <w:tr w:rsidR="00F27FE0" w:rsidRPr="00BE62D7" w:rsidTr="008079B5">
        <w:trPr>
          <w:trHeight w:val="89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podstaw przedsiębiorczości w zakresie podstawowym dla szkół ponadgimnazjalnych- Krok w przedsiębiorczość.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Podstawy przedsiębiorczości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  <w:r w:rsidR="00F27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Marek Niesłuchowski</w:t>
            </w:r>
          </w:p>
        </w:tc>
      </w:tr>
      <w:tr w:rsidR="00F27FE0" w:rsidRPr="00BE62D7" w:rsidTr="008079B5">
        <w:trPr>
          <w:trHeight w:val="542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215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215D6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5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informatyki na poziomie podstawowym w szkołach ponadgimnazjalnych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6D554C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D55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Informatyka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215D6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1g,</w:t>
            </w:r>
            <w:r w:rsidRPr="00215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1h, 1i, 1j, 1k, 1l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215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="00F27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Zdzisław Nowakowski (WSiP)</w:t>
            </w:r>
          </w:p>
        </w:tc>
      </w:tr>
      <w:tr w:rsidR="00215D62" w:rsidRPr="00BE62D7" w:rsidTr="008079B5">
        <w:trPr>
          <w:trHeight w:val="542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D62" w:rsidRPr="00BE62D7" w:rsidRDefault="00215D6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9130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15D62" w:rsidRPr="00215D62" w:rsidRDefault="00215D6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15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informatyki na poziomie podstawowym w szkołach ponadpodstawowych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15D62" w:rsidRPr="00BE62D7" w:rsidRDefault="00215D6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D62" w:rsidRPr="00BE62D7" w:rsidRDefault="00215D6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1a,</w:t>
            </w:r>
            <w:r w:rsidRPr="00215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1b, 1c, 1d, 1e, 1f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D62" w:rsidRDefault="0091301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215D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b2019</w:t>
            </w: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15D62" w:rsidRPr="00BE62D7" w:rsidRDefault="00215D62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15D62" w:rsidRPr="00BE62D7" w:rsidRDefault="00215D6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15D62" w:rsidRPr="00BE62D7" w:rsidRDefault="00215D6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5D62" w:rsidRPr="00BE62D7" w:rsidRDefault="006D554C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D55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Wanda Jochemczyk, Katarzyna Olędzka</w:t>
            </w:r>
          </w:p>
        </w:tc>
      </w:tr>
      <w:tr w:rsidR="00F27FE0" w:rsidRPr="00BE62D7" w:rsidTr="008079B5">
        <w:trPr>
          <w:trHeight w:val="749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Informatyka Europejczyka. Program nauczania informatyki w szkołach ponadgimnazjalnych. Zakres rozszerzony. Wydanie II.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2b, 3a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22/2018</w:t>
            </w: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Wyd. Helion</w:t>
            </w:r>
          </w:p>
        </w:tc>
      </w:tr>
      <w:tr w:rsidR="00F27FE0" w:rsidRPr="00BE62D7" w:rsidTr="008079B5">
        <w:trPr>
          <w:trHeight w:val="463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  <w:r w:rsidR="00FC2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Koncepcja Edukacji Fizycznej. Zdrowie-Sport-Rekreacja.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FC2D11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C2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Wychowanie fizyczne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FC2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Urszula Kierczuk</w:t>
            </w:r>
          </w:p>
        </w:tc>
      </w:tr>
      <w:tr w:rsidR="00FC2D11" w:rsidRPr="00BE62D7" w:rsidTr="008079B5">
        <w:trPr>
          <w:trHeight w:val="463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D11" w:rsidRPr="00BE62D7" w:rsidRDefault="0091301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  <w:r w:rsidR="00FC2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FC2D11" w:rsidRPr="00BE62D7" w:rsidRDefault="00FC2D11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wychowania fizycznego dla liceum „Aktywność fizyczna i zdrowie”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C2D11" w:rsidRPr="00FC2D11" w:rsidRDefault="00FC2D1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C2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Wychowanie fizyczne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D11" w:rsidRPr="00BE62D7" w:rsidRDefault="00FC2D11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D11" w:rsidRDefault="00FC2D1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23b/2019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C2D11" w:rsidRPr="00BE62D7" w:rsidRDefault="00FC2D11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D11" w:rsidRPr="00BE62D7" w:rsidRDefault="00FC2D11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D11" w:rsidRPr="00BE62D7" w:rsidRDefault="00FC2D11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D11" w:rsidRPr="00BE62D7" w:rsidRDefault="00FC2D11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Warchoł</w:t>
            </w:r>
          </w:p>
        </w:tc>
      </w:tr>
      <w:tr w:rsidR="00F27FE0" w:rsidRPr="00BE62D7" w:rsidTr="008079B5">
        <w:trPr>
          <w:trHeight w:val="5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"Żyję i działam bezpiecznie"- program nauczania edukacji dla bezpieczeństwa w szkołach ponadgimnazjalnych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80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Edukacja dla bezpieczeństwa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24/2018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Jarosław Słoma</w:t>
            </w:r>
          </w:p>
        </w:tc>
      </w:tr>
      <w:tr w:rsidR="00F27FE0" w:rsidRPr="00BE62D7" w:rsidTr="008079B5">
        <w:trPr>
          <w:trHeight w:val="32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7FE0" w:rsidRPr="00BE62D7" w:rsidRDefault="009051E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Żyć aby wierzyć i kochać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E94D82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4D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Religia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F27FE0" w:rsidRPr="00BE62D7" w:rsidRDefault="009051E7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25/2019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9051E7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AZ-4-03/12</w:t>
            </w:r>
          </w:p>
        </w:tc>
      </w:tr>
      <w:tr w:rsidR="00E94D82" w:rsidRPr="00BE62D7" w:rsidTr="008079B5">
        <w:trPr>
          <w:trHeight w:val="38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D82" w:rsidRPr="00BE62D7" w:rsidRDefault="00E94D8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26</w:t>
            </w:r>
          </w:p>
        </w:tc>
        <w:tc>
          <w:tcPr>
            <w:tcW w:w="32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94D82" w:rsidRPr="00BE62D7" w:rsidRDefault="00BE0B8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 Bogiem na ludzkich drogach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D82" w:rsidRPr="00BE62D7" w:rsidRDefault="00E94D8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94D82" w:rsidRPr="00BE62D7" w:rsidRDefault="00E94D8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D82" w:rsidRPr="00BE62D7" w:rsidRDefault="00E94D8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26/2019</w:t>
            </w: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D82" w:rsidRPr="00BE62D7" w:rsidRDefault="00E94D8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94D82" w:rsidRPr="00BE62D7" w:rsidRDefault="00E94D8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94D82" w:rsidRPr="00BE62D7" w:rsidRDefault="00E94D8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E94D82" w:rsidRPr="00BE62D7" w:rsidRDefault="00E94D82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-4-01/1</w:t>
            </w:r>
          </w:p>
        </w:tc>
      </w:tr>
      <w:tr w:rsidR="00571A66" w:rsidRPr="00BE62D7" w:rsidTr="008079B5">
        <w:trPr>
          <w:trHeight w:val="207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A66" w:rsidRPr="00BE62D7" w:rsidRDefault="00571A66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</w:tc>
        <w:tc>
          <w:tcPr>
            <w:tcW w:w="327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1A66" w:rsidRPr="00BE62D7" w:rsidRDefault="00571A66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A66" w:rsidRPr="00BE62D7" w:rsidRDefault="00571A66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A66" w:rsidRPr="00BE62D7" w:rsidRDefault="00571A66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1A66" w:rsidRPr="00BE62D7" w:rsidRDefault="00571A66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71A66" w:rsidRPr="00BE62D7" w:rsidTr="008079B5">
        <w:trPr>
          <w:trHeight w:val="808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1A66" w:rsidRPr="00BE62D7" w:rsidRDefault="00571A66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Przyroda. Program nauczania przedmiotu uzupełniającego dla szkół ponadgimnazjalnych.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Przyroda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,3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71A66" w:rsidRPr="00BE62D7" w:rsidRDefault="00571A66" w:rsidP="00A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Jakubowska, 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Kaczmarczyk, 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Mrzigot, 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Tuz</w:t>
            </w:r>
          </w:p>
        </w:tc>
      </w:tr>
      <w:tr w:rsidR="00F27FE0" w:rsidRPr="00BE62D7" w:rsidTr="008079B5">
        <w:trPr>
          <w:trHeight w:val="829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i społeczeństwo. Program nauczania przedmiotu uzupełniającego Historia i społeczeństwo dla szkól ponadgimnazjalnych </w:t>
            </w:r>
            <w:r w:rsidRPr="00BE62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Europa i świat.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C5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Historia i społeczeństwo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WSiP</w:t>
            </w:r>
          </w:p>
        </w:tc>
      </w:tr>
      <w:tr w:rsidR="00F27FE0" w:rsidRPr="00BE62D7" w:rsidTr="008079B5">
        <w:trPr>
          <w:trHeight w:val="969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i społeczeństwo. Program nauczania przedmiotu uzupełniającego Historia i społeczeństwo dla szkól ponadgimnazjalnych </w:t>
            </w:r>
            <w:r w:rsidRPr="00BE62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Ojczysty panteon i ojczyste spory.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7FE0" w:rsidRPr="00BE62D7" w:rsidRDefault="00F27FE0" w:rsidP="00A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Markowicz, 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Pytlińska, 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Wyroda. WSiP</w:t>
            </w:r>
          </w:p>
        </w:tc>
      </w:tr>
      <w:tr w:rsidR="00F27FE0" w:rsidRPr="00BE62D7" w:rsidTr="008079B5">
        <w:trPr>
          <w:trHeight w:val="47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27FE0" w:rsidRPr="008D230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8D2307" w:rsidRDefault="00F27FE0" w:rsidP="00F27FE0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D2307"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  <w:t xml:space="preserve">Historia i społeczeństwo. Wojna i wojskowość. 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7FE0" w:rsidRPr="008D230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Pr="008D230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Pr="008D230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30/2018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8D2307" w:rsidRDefault="00F27FE0" w:rsidP="00A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D2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M. Markowicz, O. Pytlińska, A. Wyroda. WSiP</w:t>
            </w:r>
          </w:p>
        </w:tc>
      </w:tr>
      <w:tr w:rsidR="00F27FE0" w:rsidRPr="00BE62D7" w:rsidTr="008079B5">
        <w:trPr>
          <w:trHeight w:val="188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27FE0" w:rsidRPr="008D230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8D2307" w:rsidRDefault="00F27FE0" w:rsidP="00F27FE0">
            <w:pPr>
              <w:spacing w:after="0"/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</w:pPr>
            <w:r w:rsidRPr="008D2307"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  <w:t>Historia i społeczeństwo. Nauka.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FE0" w:rsidRPr="008D230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Pr="008D230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Pr="008D230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31/2018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8D2307" w:rsidRDefault="00F27FE0" w:rsidP="00A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D2307"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  <w:t>R. Gucman</w:t>
            </w:r>
          </w:p>
        </w:tc>
      </w:tr>
      <w:tr w:rsidR="008C08D5" w:rsidRPr="00BE62D7" w:rsidTr="008079B5">
        <w:trPr>
          <w:trHeight w:val="188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C08D5" w:rsidRDefault="008C08D5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8D5" w:rsidRDefault="008C08D5" w:rsidP="00F27FE0">
            <w:pPr>
              <w:spacing w:after="0"/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  <w:t>„ Spotkanie ze sztuką”. Program nauczania przedmiotu plastyka dla czteroletniego liceum ogólnokształcącego i pięcioletniego technikum</w:t>
            </w:r>
          </w:p>
        </w:tc>
        <w:tc>
          <w:tcPr>
            <w:tcW w:w="148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08D5" w:rsidRDefault="008C08D5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808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Plastyka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C08D5" w:rsidRDefault="008C08D5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C08D5" w:rsidRDefault="008C08D5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33/2019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8D5" w:rsidRPr="00BE62D7" w:rsidRDefault="008C08D5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C08D5" w:rsidRPr="00BE62D7" w:rsidRDefault="008C08D5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C08D5" w:rsidRPr="00BE62D7" w:rsidRDefault="008C08D5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8D5" w:rsidRDefault="008C08D5" w:rsidP="00A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Japczyńska</w:t>
            </w:r>
          </w:p>
          <w:p w:rsidR="008C08D5" w:rsidRPr="008D2307" w:rsidRDefault="008C08D5" w:rsidP="00A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Natalia Mrozkowiak</w:t>
            </w:r>
          </w:p>
        </w:tc>
      </w:tr>
      <w:tr w:rsidR="00F27FE0" w:rsidRPr="00BE62D7" w:rsidTr="008079B5">
        <w:trPr>
          <w:trHeight w:val="188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27FE0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8D2307" w:rsidRDefault="00F27FE0" w:rsidP="00F27FE0">
            <w:pPr>
              <w:spacing w:after="0"/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  <w:t>Wychowanie do życia w rodzinie</w:t>
            </w:r>
          </w:p>
        </w:tc>
        <w:tc>
          <w:tcPr>
            <w:tcW w:w="148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7FE0" w:rsidRPr="008D230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Wychowanie do życia w rodzinie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32/2018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7FE0" w:rsidRPr="00BE62D7" w:rsidRDefault="00F27FE0" w:rsidP="00AF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FE0" w:rsidRPr="008D2307" w:rsidRDefault="00F27FE0" w:rsidP="00AF1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27FE0" w:rsidRPr="00BE62D7" w:rsidTr="008079B5">
        <w:trPr>
          <w:trHeight w:val="285"/>
        </w:trPr>
        <w:tc>
          <w:tcPr>
            <w:tcW w:w="1034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27FE0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27FE0" w:rsidRPr="00BE62D7" w:rsidRDefault="00F27FE0" w:rsidP="00F27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atwierdzony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przez Radę Pedagogiczną w dniu 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czerwca 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</w:tbl>
    <w:p w:rsidR="00535046" w:rsidRPr="00BE62D7" w:rsidRDefault="00535046">
      <w:pPr>
        <w:rPr>
          <w:rFonts w:ascii="Times New Roman" w:hAnsi="Times New Roman" w:cs="Times New Roman"/>
          <w:sz w:val="18"/>
          <w:szCs w:val="18"/>
        </w:rPr>
      </w:pPr>
    </w:p>
    <w:sectPr w:rsidR="00535046" w:rsidRPr="00BE62D7" w:rsidSect="00BE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2C" w:rsidRDefault="009A142C" w:rsidP="00FC2D11">
      <w:pPr>
        <w:spacing w:after="0" w:line="240" w:lineRule="auto"/>
      </w:pPr>
      <w:r>
        <w:separator/>
      </w:r>
    </w:p>
  </w:endnote>
  <w:endnote w:type="continuationSeparator" w:id="0">
    <w:p w:rsidR="009A142C" w:rsidRDefault="009A142C" w:rsidP="00F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2C" w:rsidRDefault="009A142C" w:rsidP="00FC2D11">
      <w:pPr>
        <w:spacing w:after="0" w:line="240" w:lineRule="auto"/>
      </w:pPr>
      <w:r>
        <w:separator/>
      </w:r>
    </w:p>
  </w:footnote>
  <w:footnote w:type="continuationSeparator" w:id="0">
    <w:p w:rsidR="009A142C" w:rsidRDefault="009A142C" w:rsidP="00FC2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D7"/>
    <w:rsid w:val="000C3B5D"/>
    <w:rsid w:val="001F7059"/>
    <w:rsid w:val="00215D62"/>
    <w:rsid w:val="00223C79"/>
    <w:rsid w:val="00246A9B"/>
    <w:rsid w:val="00291155"/>
    <w:rsid w:val="003118E4"/>
    <w:rsid w:val="003B5B4C"/>
    <w:rsid w:val="003C50BC"/>
    <w:rsid w:val="00414C7E"/>
    <w:rsid w:val="00535046"/>
    <w:rsid w:val="00571A66"/>
    <w:rsid w:val="0057753C"/>
    <w:rsid w:val="005B3E06"/>
    <w:rsid w:val="005F0858"/>
    <w:rsid w:val="00623BB5"/>
    <w:rsid w:val="0065665F"/>
    <w:rsid w:val="00681450"/>
    <w:rsid w:val="006D0972"/>
    <w:rsid w:val="006D554C"/>
    <w:rsid w:val="00707524"/>
    <w:rsid w:val="0071295B"/>
    <w:rsid w:val="00796A12"/>
    <w:rsid w:val="007C326B"/>
    <w:rsid w:val="008079B5"/>
    <w:rsid w:val="008133DC"/>
    <w:rsid w:val="008C08D5"/>
    <w:rsid w:val="008D0598"/>
    <w:rsid w:val="008D2307"/>
    <w:rsid w:val="009051E7"/>
    <w:rsid w:val="00913012"/>
    <w:rsid w:val="00951B4E"/>
    <w:rsid w:val="009A142C"/>
    <w:rsid w:val="00A348B7"/>
    <w:rsid w:val="00A659EA"/>
    <w:rsid w:val="00A919E7"/>
    <w:rsid w:val="00AB28A2"/>
    <w:rsid w:val="00AC0287"/>
    <w:rsid w:val="00AF1707"/>
    <w:rsid w:val="00B12583"/>
    <w:rsid w:val="00B627D5"/>
    <w:rsid w:val="00B808D7"/>
    <w:rsid w:val="00BB1184"/>
    <w:rsid w:val="00BD1C0C"/>
    <w:rsid w:val="00BE0B80"/>
    <w:rsid w:val="00BE62D7"/>
    <w:rsid w:val="00C95B2A"/>
    <w:rsid w:val="00D0677C"/>
    <w:rsid w:val="00DB1B90"/>
    <w:rsid w:val="00E46FF8"/>
    <w:rsid w:val="00E541B1"/>
    <w:rsid w:val="00E94D82"/>
    <w:rsid w:val="00F27FE0"/>
    <w:rsid w:val="00F54196"/>
    <w:rsid w:val="00FA689E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5382"/>
  <w15:chartTrackingRefBased/>
  <w15:docId w15:val="{9844E9B0-3B48-4E18-ACC8-B6F54C6C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loweknowy">
    <w:name w:val="naglowek_nowy"/>
    <w:rsid w:val="008D2307"/>
  </w:style>
  <w:style w:type="paragraph" w:styleId="Tekstdymka">
    <w:name w:val="Balloon Text"/>
    <w:basedOn w:val="Normalny"/>
    <w:link w:val="TekstdymkaZnak"/>
    <w:uiPriority w:val="99"/>
    <w:semiHidden/>
    <w:unhideWhenUsed/>
    <w:rsid w:val="00951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B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D11"/>
  </w:style>
  <w:style w:type="paragraph" w:styleId="Stopka">
    <w:name w:val="footer"/>
    <w:basedOn w:val="Normalny"/>
    <w:link w:val="StopkaZnak"/>
    <w:uiPriority w:val="99"/>
    <w:unhideWhenUsed/>
    <w:rsid w:val="00F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C98ED-9179-439A-BD73-F41B7AE3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1473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Bartosik</dc:creator>
  <cp:keywords/>
  <dc:description/>
  <cp:lastModifiedBy>Lenovo</cp:lastModifiedBy>
  <cp:revision>13</cp:revision>
  <cp:lastPrinted>2019-10-23T08:36:00Z</cp:lastPrinted>
  <dcterms:created xsi:type="dcterms:W3CDTF">2019-09-19T10:46:00Z</dcterms:created>
  <dcterms:modified xsi:type="dcterms:W3CDTF">2019-11-06T11:16:00Z</dcterms:modified>
</cp:coreProperties>
</file>