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8B" w:rsidRPr="00683435" w:rsidRDefault="00AC1FAF" w:rsidP="00E44A8B">
      <w:pPr>
        <w:pStyle w:val="Stopka1"/>
        <w:jc w:val="center"/>
        <w:rPr>
          <w:b/>
          <w:sz w:val="28"/>
          <w:szCs w:val="28"/>
        </w:rPr>
      </w:pPr>
      <w:r w:rsidRPr="00683435">
        <w:rPr>
          <w:b/>
          <w:sz w:val="28"/>
          <w:szCs w:val="28"/>
        </w:rPr>
        <w:t xml:space="preserve">SPRAWOZDANIE Z DZIAŁALNOŚCI </w:t>
      </w:r>
      <w:r w:rsidR="00CE226A" w:rsidRPr="00683435">
        <w:rPr>
          <w:b/>
          <w:sz w:val="28"/>
          <w:szCs w:val="28"/>
        </w:rPr>
        <w:t>LICEUM OGÓLNOKSZTAŁCĄCEGO</w:t>
      </w:r>
    </w:p>
    <w:p w:rsidR="00AC1FAF" w:rsidRPr="00683435" w:rsidRDefault="00AC1FAF" w:rsidP="00AC1FAF">
      <w:pPr>
        <w:pStyle w:val="Stopka1"/>
        <w:jc w:val="center"/>
        <w:rPr>
          <w:sz w:val="28"/>
          <w:szCs w:val="28"/>
        </w:rPr>
      </w:pPr>
      <w:r w:rsidRPr="00683435">
        <w:rPr>
          <w:b/>
          <w:sz w:val="28"/>
          <w:szCs w:val="28"/>
        </w:rPr>
        <w:t xml:space="preserve">im. </w:t>
      </w:r>
      <w:r w:rsidR="00CE226A" w:rsidRPr="00683435">
        <w:rPr>
          <w:b/>
          <w:sz w:val="28"/>
          <w:szCs w:val="28"/>
        </w:rPr>
        <w:t>Mikołaja Kopernika</w:t>
      </w:r>
      <w:r w:rsidR="005A4F31" w:rsidRPr="00683435">
        <w:rPr>
          <w:b/>
          <w:sz w:val="28"/>
          <w:szCs w:val="28"/>
        </w:rPr>
        <w:t xml:space="preserve"> </w:t>
      </w:r>
      <w:r w:rsidRPr="00683435">
        <w:rPr>
          <w:b/>
          <w:sz w:val="28"/>
          <w:szCs w:val="28"/>
        </w:rPr>
        <w:t xml:space="preserve">w </w:t>
      </w:r>
      <w:proofErr w:type="spellStart"/>
      <w:r w:rsidR="00CE226A" w:rsidRPr="00683435">
        <w:rPr>
          <w:b/>
          <w:sz w:val="28"/>
          <w:szCs w:val="28"/>
        </w:rPr>
        <w:t>Ostrowi</w:t>
      </w:r>
      <w:proofErr w:type="spellEnd"/>
      <w:r w:rsidR="00CE226A" w:rsidRPr="00683435">
        <w:rPr>
          <w:b/>
          <w:sz w:val="28"/>
          <w:szCs w:val="28"/>
        </w:rPr>
        <w:t xml:space="preserve"> Mazowieckiej</w:t>
      </w:r>
    </w:p>
    <w:p w:rsidR="00AC1FAF" w:rsidRPr="00683435" w:rsidRDefault="00AC1FAF" w:rsidP="00AC1FAF">
      <w:pPr>
        <w:pStyle w:val="Stopka1"/>
        <w:jc w:val="center"/>
        <w:rPr>
          <w:b/>
          <w:sz w:val="28"/>
          <w:szCs w:val="28"/>
        </w:rPr>
      </w:pPr>
      <w:r w:rsidRPr="00683435">
        <w:rPr>
          <w:b/>
          <w:sz w:val="28"/>
          <w:szCs w:val="28"/>
        </w:rPr>
        <w:t xml:space="preserve"> ZA ROK SZKOLNY 20</w:t>
      </w:r>
      <w:r w:rsidR="00CE226A" w:rsidRPr="00683435">
        <w:rPr>
          <w:b/>
          <w:sz w:val="28"/>
          <w:szCs w:val="28"/>
        </w:rPr>
        <w:t>1</w:t>
      </w:r>
      <w:r w:rsidR="00F12E82" w:rsidRPr="00683435">
        <w:rPr>
          <w:b/>
          <w:sz w:val="28"/>
          <w:szCs w:val="28"/>
        </w:rPr>
        <w:t>8</w:t>
      </w:r>
      <w:r w:rsidRPr="00683435">
        <w:rPr>
          <w:b/>
          <w:sz w:val="28"/>
          <w:szCs w:val="28"/>
        </w:rPr>
        <w:t>/20</w:t>
      </w:r>
      <w:r w:rsidR="003F2C1A" w:rsidRPr="00683435">
        <w:rPr>
          <w:b/>
          <w:sz w:val="28"/>
          <w:szCs w:val="28"/>
        </w:rPr>
        <w:t>1</w:t>
      </w:r>
      <w:r w:rsidR="00F12E82" w:rsidRPr="00683435">
        <w:rPr>
          <w:b/>
          <w:sz w:val="28"/>
          <w:szCs w:val="28"/>
        </w:rPr>
        <w:t>9</w:t>
      </w:r>
      <w:r w:rsidR="00054CBD" w:rsidRPr="00683435">
        <w:rPr>
          <w:b/>
          <w:sz w:val="28"/>
          <w:szCs w:val="28"/>
        </w:rPr>
        <w:t xml:space="preserve"> – SEMESTR I</w:t>
      </w:r>
    </w:p>
    <w:p w:rsidR="00AC1FAF" w:rsidRPr="00422848" w:rsidRDefault="00D63A01" w:rsidP="00D63A01">
      <w:pPr>
        <w:pStyle w:val="Stopka1"/>
        <w:numPr>
          <w:ilvl w:val="0"/>
          <w:numId w:val="8"/>
        </w:numPr>
        <w:jc w:val="both"/>
        <w:rPr>
          <w:b/>
          <w:sz w:val="22"/>
          <w:szCs w:val="22"/>
          <w:lang w:eastAsia="ar-SA"/>
        </w:rPr>
      </w:pPr>
      <w:r w:rsidRPr="00422848">
        <w:rPr>
          <w:b/>
          <w:sz w:val="22"/>
          <w:szCs w:val="22"/>
          <w:lang w:eastAsia="ar-SA"/>
        </w:rPr>
        <w:t>LICZBA UCZNIÓW W SZKOLE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73"/>
        <w:gridCol w:w="423"/>
        <w:gridCol w:w="878"/>
        <w:gridCol w:w="1057"/>
        <w:gridCol w:w="1057"/>
        <w:gridCol w:w="996"/>
        <w:gridCol w:w="978"/>
        <w:gridCol w:w="1015"/>
        <w:gridCol w:w="996"/>
        <w:gridCol w:w="996"/>
        <w:gridCol w:w="996"/>
        <w:gridCol w:w="996"/>
        <w:gridCol w:w="983"/>
      </w:tblGrid>
      <w:tr w:rsidR="00F12E82" w:rsidRPr="00422848" w:rsidTr="00F12E82">
        <w:trPr>
          <w:trHeight w:val="208"/>
        </w:trPr>
        <w:tc>
          <w:tcPr>
            <w:tcW w:w="1169" w:type="pct"/>
            <w:gridSpan w:val="3"/>
            <w:vAlign w:val="center"/>
            <w:hideMark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 w:rsidRPr="00422848">
              <w:rPr>
                <w:b/>
                <w:bCs/>
                <w:sz w:val="22"/>
                <w:szCs w:val="22"/>
              </w:rPr>
              <w:t>Rok szkolny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2018/19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F12E82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2017/18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2016/</w:t>
            </w:r>
            <w:r w:rsidRPr="00422848">
              <w:rPr>
                <w:sz w:val="22"/>
                <w:szCs w:val="22"/>
              </w:rPr>
              <w:t>17</w:t>
            </w:r>
          </w:p>
        </w:tc>
        <w:tc>
          <w:tcPr>
            <w:tcW w:w="372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2015/</w:t>
            </w:r>
            <w:r w:rsidRPr="00422848">
              <w:rPr>
                <w:sz w:val="22"/>
                <w:szCs w:val="22"/>
              </w:rPr>
              <w:t>16</w:t>
            </w:r>
          </w:p>
        </w:tc>
        <w:tc>
          <w:tcPr>
            <w:tcW w:w="386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2014/</w:t>
            </w:r>
            <w:r w:rsidRPr="00422848">
              <w:rPr>
                <w:sz w:val="22"/>
                <w:szCs w:val="22"/>
              </w:rPr>
              <w:t>15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2013/</w:t>
            </w:r>
            <w:r w:rsidRPr="00422848">
              <w:rPr>
                <w:sz w:val="22"/>
                <w:szCs w:val="22"/>
              </w:rPr>
              <w:t>14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2012/</w:t>
            </w:r>
            <w:r w:rsidRPr="00422848">
              <w:rPr>
                <w:sz w:val="22"/>
                <w:szCs w:val="22"/>
              </w:rPr>
              <w:t>13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2011/</w:t>
            </w:r>
            <w:r w:rsidRPr="00422848">
              <w:rPr>
                <w:sz w:val="22"/>
                <w:szCs w:val="22"/>
              </w:rPr>
              <w:t>12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2010/</w:t>
            </w:r>
            <w:r w:rsidRPr="00422848">
              <w:rPr>
                <w:sz w:val="22"/>
                <w:szCs w:val="22"/>
              </w:rPr>
              <w:t>11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2009/</w:t>
            </w:r>
            <w:r w:rsidRPr="00422848">
              <w:rPr>
                <w:sz w:val="22"/>
                <w:szCs w:val="22"/>
              </w:rPr>
              <w:t>10</w:t>
            </w:r>
          </w:p>
        </w:tc>
      </w:tr>
      <w:tr w:rsidR="00F12E82" w:rsidRPr="00422848" w:rsidTr="00F12E82">
        <w:trPr>
          <w:trHeight w:val="70"/>
        </w:trPr>
        <w:tc>
          <w:tcPr>
            <w:tcW w:w="674" w:type="pct"/>
            <w:vMerge w:val="restart"/>
            <w:vAlign w:val="center"/>
            <w:hideMark/>
          </w:tcPr>
          <w:p w:rsidR="00F12E82" w:rsidRPr="00422848" w:rsidRDefault="00F12E82" w:rsidP="00054CBD">
            <w:pPr>
              <w:rPr>
                <w:b/>
                <w:bCs/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Stan na początku roku szkolnego</w:t>
            </w:r>
          </w:p>
        </w:tc>
        <w:tc>
          <w:tcPr>
            <w:tcW w:w="495" w:type="pct"/>
            <w:gridSpan w:val="2"/>
          </w:tcPr>
          <w:p w:rsidR="00F12E82" w:rsidRPr="00422848" w:rsidRDefault="00F12E82" w:rsidP="00054CB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22848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633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633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657</w:t>
            </w:r>
          </w:p>
        </w:tc>
        <w:tc>
          <w:tcPr>
            <w:tcW w:w="372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660</w:t>
            </w:r>
          </w:p>
        </w:tc>
        <w:tc>
          <w:tcPr>
            <w:tcW w:w="386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698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700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700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712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714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703</w:t>
            </w:r>
          </w:p>
        </w:tc>
      </w:tr>
      <w:tr w:rsidR="00F12E82" w:rsidRPr="00422848" w:rsidTr="00F12E82">
        <w:trPr>
          <w:trHeight w:val="219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 w:val="restart"/>
            <w:textDirection w:val="btLr"/>
          </w:tcPr>
          <w:p w:rsidR="00F12E82" w:rsidRPr="00422848" w:rsidRDefault="00F12E82" w:rsidP="00054CBD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3</w:t>
            </w:r>
          </w:p>
        </w:tc>
        <w:tc>
          <w:tcPr>
            <w:tcW w:w="402" w:type="pct"/>
          </w:tcPr>
          <w:p w:rsidR="00F12E82" w:rsidRPr="00422848" w:rsidRDefault="00F12E82" w:rsidP="00820EF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402" w:type="pct"/>
            <w:shd w:val="clear" w:color="auto" w:fill="auto"/>
            <w:vAlign w:val="bottom"/>
            <w:hideMark/>
          </w:tcPr>
          <w:p w:rsidR="00F12E82" w:rsidRPr="00F12E82" w:rsidRDefault="00F12E82" w:rsidP="00820EF7">
            <w:pPr>
              <w:jc w:val="right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237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224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255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F12E82" w:rsidRPr="00422848" w:rsidRDefault="00F12E82" w:rsidP="00820EF7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219</w:t>
            </w:r>
          </w:p>
        </w:tc>
      </w:tr>
      <w:tr w:rsidR="00F12E82" w:rsidRPr="00422848" w:rsidTr="00F12E82">
        <w:trPr>
          <w:trHeight w:val="154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/>
          </w:tcPr>
          <w:p w:rsidR="00F12E82" w:rsidRPr="00422848" w:rsidRDefault="00F12E82" w:rsidP="00054CBD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2</w:t>
            </w:r>
          </w:p>
        </w:tc>
        <w:tc>
          <w:tcPr>
            <w:tcW w:w="402" w:type="pct"/>
          </w:tcPr>
          <w:p w:rsidR="00F12E82" w:rsidRPr="00422848" w:rsidRDefault="00F12E82" w:rsidP="00820E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402" w:type="pct"/>
            <w:shd w:val="clear" w:color="auto" w:fill="auto"/>
            <w:vAlign w:val="bottom"/>
            <w:hideMark/>
          </w:tcPr>
          <w:p w:rsidR="00F12E82" w:rsidRPr="00F12E82" w:rsidRDefault="00F12E82" w:rsidP="00820EF7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226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196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235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242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226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258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</w:tr>
      <w:tr w:rsidR="00F12E82" w:rsidRPr="00422848" w:rsidTr="00F12E82">
        <w:trPr>
          <w:trHeight w:val="258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/>
          </w:tcPr>
          <w:p w:rsidR="00F12E82" w:rsidRPr="00422848" w:rsidRDefault="00F12E82" w:rsidP="00054CBD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1</w:t>
            </w:r>
          </w:p>
        </w:tc>
        <w:tc>
          <w:tcPr>
            <w:tcW w:w="402" w:type="pct"/>
          </w:tcPr>
          <w:p w:rsidR="00F12E82" w:rsidRPr="00422848" w:rsidRDefault="00F12E82" w:rsidP="00820E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402" w:type="pct"/>
            <w:shd w:val="clear" w:color="auto" w:fill="auto"/>
            <w:vAlign w:val="bottom"/>
            <w:hideMark/>
          </w:tcPr>
          <w:p w:rsidR="00F12E82" w:rsidRPr="00F12E82" w:rsidRDefault="00F12E82" w:rsidP="00820EF7">
            <w:pPr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211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224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231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231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229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F12E82" w:rsidRPr="00422848" w:rsidRDefault="00F12E82" w:rsidP="00820EF7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256</w:t>
            </w:r>
          </w:p>
        </w:tc>
      </w:tr>
      <w:tr w:rsidR="00F12E82" w:rsidRPr="00422848" w:rsidTr="00F12E82">
        <w:trPr>
          <w:trHeight w:val="70"/>
        </w:trPr>
        <w:tc>
          <w:tcPr>
            <w:tcW w:w="674" w:type="pct"/>
            <w:vMerge w:val="restart"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Stan na koniec I semestru</w:t>
            </w:r>
          </w:p>
        </w:tc>
        <w:tc>
          <w:tcPr>
            <w:tcW w:w="495" w:type="pct"/>
            <w:gridSpan w:val="2"/>
          </w:tcPr>
          <w:p w:rsidR="00F12E82" w:rsidRPr="00422848" w:rsidRDefault="00F12E82" w:rsidP="000B07D3">
            <w:pPr>
              <w:jc w:val="center"/>
              <w:rPr>
                <w:sz w:val="22"/>
                <w:szCs w:val="22"/>
              </w:rPr>
            </w:pPr>
            <w:r w:rsidRPr="00422848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631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630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659</w:t>
            </w:r>
          </w:p>
        </w:tc>
        <w:tc>
          <w:tcPr>
            <w:tcW w:w="372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659</w:t>
            </w:r>
          </w:p>
        </w:tc>
        <w:tc>
          <w:tcPr>
            <w:tcW w:w="386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699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698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699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710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714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700</w:t>
            </w:r>
          </w:p>
        </w:tc>
      </w:tr>
      <w:tr w:rsidR="00F12E82" w:rsidRPr="00422848" w:rsidTr="00F12E82">
        <w:trPr>
          <w:trHeight w:val="165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 w:val="restart"/>
            <w:textDirection w:val="btLr"/>
          </w:tcPr>
          <w:p w:rsidR="00F12E82" w:rsidRPr="00422848" w:rsidRDefault="00F12E82" w:rsidP="00422848">
            <w:pPr>
              <w:ind w:left="113" w:right="113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3</w:t>
            </w:r>
          </w:p>
        </w:tc>
        <w:tc>
          <w:tcPr>
            <w:tcW w:w="402" w:type="pct"/>
          </w:tcPr>
          <w:p w:rsidR="00F12E82" w:rsidRPr="00422848" w:rsidRDefault="00F12E82" w:rsidP="000B07D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B07D3">
            <w:pPr>
              <w:jc w:val="right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b/>
                <w:sz w:val="22"/>
                <w:szCs w:val="22"/>
              </w:rPr>
            </w:pPr>
            <w:r w:rsidRPr="00422848">
              <w:rPr>
                <w:b/>
                <w:sz w:val="22"/>
                <w:szCs w:val="22"/>
              </w:rPr>
              <w:t>237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224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255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B07D3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219</w:t>
            </w:r>
          </w:p>
        </w:tc>
      </w:tr>
      <w:tr w:rsidR="00F12E82" w:rsidRPr="00422848" w:rsidTr="00F12E82">
        <w:trPr>
          <w:trHeight w:val="269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/>
          </w:tcPr>
          <w:p w:rsidR="00F12E82" w:rsidRPr="00422848" w:rsidRDefault="00F12E82" w:rsidP="00422848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2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226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b/>
                <w:sz w:val="22"/>
                <w:szCs w:val="22"/>
              </w:rPr>
            </w:pPr>
            <w:r w:rsidRPr="00422848"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235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241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258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258</w:t>
            </w:r>
          </w:p>
        </w:tc>
      </w:tr>
      <w:tr w:rsidR="00F12E82" w:rsidRPr="00422848" w:rsidTr="00F12E82">
        <w:trPr>
          <w:trHeight w:val="274"/>
        </w:trPr>
        <w:tc>
          <w:tcPr>
            <w:tcW w:w="674" w:type="pct"/>
            <w:vMerge/>
            <w:shd w:val="clear" w:color="auto" w:fill="auto"/>
            <w:hideMark/>
          </w:tcPr>
          <w:p w:rsidR="00F12E82" w:rsidRPr="00422848" w:rsidRDefault="00F12E82" w:rsidP="00054CBD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vMerge/>
          </w:tcPr>
          <w:p w:rsidR="00F12E82" w:rsidRPr="00422848" w:rsidRDefault="00F12E82" w:rsidP="00422848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34" w:type="pct"/>
            <w:vAlign w:val="bottom"/>
          </w:tcPr>
          <w:p w:rsidR="00F12E82" w:rsidRPr="00422848" w:rsidRDefault="00F12E82" w:rsidP="00422848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kl. 1</w:t>
            </w:r>
          </w:p>
        </w:tc>
        <w:tc>
          <w:tcPr>
            <w:tcW w:w="402" w:type="pct"/>
          </w:tcPr>
          <w:p w:rsidR="00F12E82" w:rsidRPr="00422848" w:rsidRDefault="00F12E82" w:rsidP="000B07D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B07D3">
            <w:pPr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208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b/>
                <w:sz w:val="22"/>
                <w:szCs w:val="22"/>
              </w:rPr>
            </w:pPr>
            <w:r w:rsidRPr="0042284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200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232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230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245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227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228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B07D3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254</w:t>
            </w:r>
          </w:p>
        </w:tc>
      </w:tr>
      <w:tr w:rsidR="00F12E82" w:rsidRPr="00422848" w:rsidTr="00F12E82">
        <w:trPr>
          <w:trHeight w:val="70"/>
        </w:trPr>
        <w:tc>
          <w:tcPr>
            <w:tcW w:w="1169" w:type="pct"/>
            <w:gridSpan w:val="3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Liczba oddziałów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02" w:type="pct"/>
            <w:shd w:val="clear" w:color="auto" w:fill="auto"/>
            <w:hideMark/>
          </w:tcPr>
          <w:p w:rsidR="00F12E82" w:rsidRPr="00F12E82" w:rsidRDefault="00F12E82" w:rsidP="00054CBD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2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86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9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  <w:tc>
          <w:tcPr>
            <w:tcW w:w="374" w:type="pct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</w:t>
            </w:r>
          </w:p>
        </w:tc>
      </w:tr>
      <w:tr w:rsidR="00F12E82" w:rsidRPr="00422848" w:rsidTr="00F12E82">
        <w:trPr>
          <w:trHeight w:val="78"/>
        </w:trPr>
        <w:tc>
          <w:tcPr>
            <w:tcW w:w="1169" w:type="pct"/>
            <w:gridSpan w:val="3"/>
            <w:shd w:val="clear" w:color="auto" w:fill="auto"/>
            <w:hideMark/>
          </w:tcPr>
          <w:p w:rsidR="00F12E82" w:rsidRPr="00422848" w:rsidRDefault="00F12E82" w:rsidP="00054CB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średnia liczba uczniów w oddziale</w:t>
            </w:r>
          </w:p>
        </w:tc>
        <w:tc>
          <w:tcPr>
            <w:tcW w:w="402" w:type="pct"/>
          </w:tcPr>
          <w:p w:rsidR="00F12E82" w:rsidRPr="00422848" w:rsidRDefault="00F12E82" w:rsidP="00054CB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27,43</w:t>
            </w:r>
          </w:p>
        </w:tc>
        <w:tc>
          <w:tcPr>
            <w:tcW w:w="402" w:type="pct"/>
            <w:shd w:val="clear" w:color="auto" w:fill="auto"/>
            <w:vAlign w:val="bottom"/>
            <w:hideMark/>
          </w:tcPr>
          <w:p w:rsidR="00F12E82" w:rsidRPr="00F12E82" w:rsidRDefault="00F12E82" w:rsidP="00054CB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F12E82">
              <w:rPr>
                <w:bCs/>
                <w:color w:val="auto"/>
                <w:sz w:val="22"/>
                <w:szCs w:val="22"/>
              </w:rPr>
              <w:t>26,25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27,46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27,46</w:t>
            </w:r>
          </w:p>
        </w:tc>
        <w:tc>
          <w:tcPr>
            <w:tcW w:w="386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29,13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29,08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29,13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29,58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29,75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F12E82" w:rsidRPr="00422848" w:rsidRDefault="00F12E82" w:rsidP="00054CBD">
            <w:pPr>
              <w:jc w:val="center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29,17</w:t>
            </w:r>
          </w:p>
        </w:tc>
      </w:tr>
    </w:tbl>
    <w:p w:rsidR="00277023" w:rsidRPr="00422848" w:rsidRDefault="00EC069D" w:rsidP="00EC069D">
      <w:pPr>
        <w:pStyle w:val="Stopka1"/>
        <w:numPr>
          <w:ilvl w:val="0"/>
          <w:numId w:val="8"/>
        </w:numPr>
        <w:jc w:val="both"/>
        <w:rPr>
          <w:b/>
          <w:sz w:val="22"/>
          <w:szCs w:val="22"/>
          <w:lang w:eastAsia="ar-SA"/>
        </w:rPr>
      </w:pPr>
      <w:r w:rsidRPr="00422848">
        <w:rPr>
          <w:b/>
          <w:sz w:val="22"/>
          <w:szCs w:val="22"/>
          <w:lang w:eastAsia="ar-SA"/>
        </w:rPr>
        <w:t>UCZNIOWIE BEZ OCEN NIEDOSTATECZNYCH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93"/>
        <w:gridCol w:w="563"/>
        <w:gridCol w:w="1351"/>
        <w:gridCol w:w="1351"/>
        <w:gridCol w:w="1233"/>
        <w:gridCol w:w="1359"/>
        <w:gridCol w:w="1115"/>
        <w:gridCol w:w="1233"/>
        <w:gridCol w:w="1112"/>
        <w:gridCol w:w="1115"/>
        <w:gridCol w:w="1112"/>
        <w:gridCol w:w="1107"/>
      </w:tblGrid>
      <w:tr w:rsidR="00F12E82" w:rsidRPr="00422848" w:rsidTr="00F12E82">
        <w:trPr>
          <w:trHeight w:val="300"/>
        </w:trPr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E82" w:rsidRPr="00422848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22848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B07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0B07D3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2016/2017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2015/2016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2014/2015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2013/2014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2012/2013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2011/2012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22848" w:rsidRDefault="00F12E82" w:rsidP="000806B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2010/2011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B07D3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2009/2010</w:t>
            </w:r>
          </w:p>
        </w:tc>
      </w:tr>
      <w:tr w:rsidR="00F12E82" w:rsidRPr="00422848" w:rsidTr="00F12E82">
        <w:trPr>
          <w:trHeight w:val="300"/>
        </w:trPr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22848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781C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F12E82" w:rsidRDefault="00F12E82" w:rsidP="00781C27">
            <w:pPr>
              <w:jc w:val="center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600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673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660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650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665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666</w:t>
            </w:r>
          </w:p>
        </w:tc>
      </w:tr>
      <w:tr w:rsidR="00F12E82" w:rsidRPr="00422848" w:rsidTr="00F12E82">
        <w:trPr>
          <w:trHeight w:val="30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E82" w:rsidRPr="00422848" w:rsidRDefault="00F12E82" w:rsidP="000456AF">
            <w:pPr>
              <w:ind w:left="113" w:right="113"/>
              <w:jc w:val="right"/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0456AF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B07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F12E82" w:rsidRDefault="00F12E82" w:rsidP="000B07D3">
            <w:pPr>
              <w:jc w:val="right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184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>
            <w:pPr>
              <w:jc w:val="right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231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right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209</w:t>
            </w:r>
          </w:p>
        </w:tc>
      </w:tr>
      <w:tr w:rsidR="00F12E82" w:rsidRPr="00422848" w:rsidTr="00F12E82">
        <w:trPr>
          <w:trHeight w:val="30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0456AF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kl2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781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F12E82" w:rsidRDefault="00F12E82" w:rsidP="00781C27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219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781C27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187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781C27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221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781C27">
            <w:pPr>
              <w:jc w:val="center"/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216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jc w:val="center"/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22848">
              <w:rPr>
                <w:sz w:val="22"/>
                <w:szCs w:val="22"/>
              </w:rPr>
              <w:t>13</w:t>
            </w:r>
          </w:p>
        </w:tc>
      </w:tr>
      <w:tr w:rsidR="00F12E82" w:rsidRPr="00422848" w:rsidTr="00F12E82">
        <w:trPr>
          <w:trHeight w:val="30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0456AF">
            <w:pPr>
              <w:rPr>
                <w:color w:val="auto"/>
                <w:sz w:val="22"/>
                <w:szCs w:val="22"/>
              </w:rPr>
            </w:pPr>
            <w:r w:rsidRPr="00422848">
              <w:rPr>
                <w:color w:val="auto"/>
                <w:sz w:val="22"/>
                <w:szCs w:val="22"/>
              </w:rPr>
              <w:t>kl1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781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F12E82" w:rsidRDefault="00F12E82" w:rsidP="00781C27">
            <w:pPr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197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22848" w:rsidRDefault="00F12E82" w:rsidP="00781C27">
            <w:pPr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216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781C27">
            <w:pPr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190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781C27">
            <w:pPr>
              <w:rPr>
                <w:bCs/>
                <w:sz w:val="22"/>
                <w:szCs w:val="22"/>
              </w:rPr>
            </w:pPr>
            <w:r w:rsidRPr="00422848">
              <w:rPr>
                <w:bCs/>
                <w:sz w:val="22"/>
                <w:szCs w:val="22"/>
              </w:rPr>
              <w:t>226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22848" w:rsidRDefault="00F12E82" w:rsidP="00781C27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22848" w:rsidRDefault="00F12E82" w:rsidP="00422848">
            <w:pPr>
              <w:rPr>
                <w:sz w:val="22"/>
                <w:szCs w:val="22"/>
              </w:rPr>
            </w:pPr>
            <w:r w:rsidRPr="00422848">
              <w:rPr>
                <w:sz w:val="22"/>
                <w:szCs w:val="22"/>
              </w:rPr>
              <w:t>244</w:t>
            </w:r>
          </w:p>
        </w:tc>
      </w:tr>
    </w:tbl>
    <w:p w:rsidR="00FD14A9" w:rsidRPr="00422848" w:rsidRDefault="00FD14A9" w:rsidP="00A60A86">
      <w:pPr>
        <w:pStyle w:val="Stopka1"/>
        <w:jc w:val="both"/>
        <w:rPr>
          <w:b/>
          <w:sz w:val="22"/>
          <w:szCs w:val="22"/>
          <w:lang w:eastAsia="ar-SA"/>
        </w:rPr>
      </w:pPr>
    </w:p>
    <w:p w:rsidR="00A60A86" w:rsidRPr="00422848" w:rsidRDefault="00F12E82" w:rsidP="00A60A86">
      <w:pPr>
        <w:pStyle w:val="Stopka1"/>
        <w:jc w:val="both"/>
        <w:rPr>
          <w:b/>
          <w:sz w:val="22"/>
          <w:szCs w:val="22"/>
          <w:lang w:eastAsia="ar-SA"/>
        </w:rPr>
      </w:pPr>
      <w:r w:rsidRPr="00F12E82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8315325" cy="2609850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069D" w:rsidRPr="00422848" w:rsidRDefault="00EC069D" w:rsidP="00EC069D">
      <w:pPr>
        <w:pStyle w:val="Stopka1"/>
        <w:jc w:val="both"/>
        <w:rPr>
          <w:b/>
          <w:sz w:val="22"/>
          <w:szCs w:val="22"/>
          <w:lang w:eastAsia="ar-SA"/>
        </w:rPr>
      </w:pPr>
    </w:p>
    <w:p w:rsidR="00B03790" w:rsidRPr="00422848" w:rsidRDefault="00B03790" w:rsidP="00277023">
      <w:pPr>
        <w:pStyle w:val="Stopka1"/>
        <w:jc w:val="both"/>
        <w:rPr>
          <w:b/>
          <w:sz w:val="22"/>
          <w:szCs w:val="22"/>
          <w:lang w:eastAsia="ar-SA"/>
        </w:rPr>
      </w:pPr>
    </w:p>
    <w:p w:rsidR="00277023" w:rsidRPr="004C6FC5" w:rsidRDefault="00B03790" w:rsidP="00277023">
      <w:pPr>
        <w:pStyle w:val="Stopka1"/>
        <w:jc w:val="both"/>
        <w:rPr>
          <w:b/>
          <w:sz w:val="22"/>
          <w:szCs w:val="22"/>
          <w:lang w:eastAsia="ar-SA"/>
        </w:rPr>
      </w:pPr>
      <w:r w:rsidRPr="004C6FC5">
        <w:rPr>
          <w:b/>
          <w:sz w:val="22"/>
          <w:szCs w:val="22"/>
          <w:lang w:eastAsia="ar-SA"/>
        </w:rPr>
        <w:t>3</w:t>
      </w:r>
      <w:r w:rsidR="00277023" w:rsidRPr="004C6FC5">
        <w:rPr>
          <w:b/>
          <w:sz w:val="22"/>
          <w:szCs w:val="22"/>
          <w:lang w:eastAsia="ar-SA"/>
        </w:rPr>
        <w:t xml:space="preserve">. </w:t>
      </w:r>
      <w:r w:rsidRPr="004C6FC5">
        <w:rPr>
          <w:b/>
          <w:sz w:val="22"/>
          <w:szCs w:val="22"/>
          <w:lang w:eastAsia="ar-SA"/>
        </w:rPr>
        <w:t>UCZNIOWIE Z JEDNĄ OCENĄ NIEDOSTATECZNĄ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98"/>
        <w:gridCol w:w="1023"/>
        <w:gridCol w:w="1325"/>
        <w:gridCol w:w="1325"/>
        <w:gridCol w:w="1099"/>
        <w:gridCol w:w="1099"/>
        <w:gridCol w:w="1099"/>
        <w:gridCol w:w="1099"/>
        <w:gridCol w:w="1099"/>
        <w:gridCol w:w="1099"/>
        <w:gridCol w:w="1096"/>
        <w:gridCol w:w="1083"/>
      </w:tblGrid>
      <w:tr w:rsidR="00F12E82" w:rsidRPr="004C6FC5" w:rsidTr="00F12E82">
        <w:trPr>
          <w:trHeight w:val="300"/>
        </w:trPr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E82" w:rsidRPr="004C6FC5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C6FC5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0806B3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bCs/>
                <w:sz w:val="22"/>
                <w:szCs w:val="22"/>
              </w:rPr>
            </w:pPr>
            <w:r w:rsidRPr="004C6FC5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2015/2016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2014/2015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2013/2014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2012/2013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2011/2012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2010/2011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2009/2010</w:t>
            </w:r>
          </w:p>
        </w:tc>
      </w:tr>
      <w:tr w:rsidR="00F12E82" w:rsidRPr="004C6FC5" w:rsidTr="00F12E82">
        <w:trPr>
          <w:trHeight w:val="300"/>
        </w:trPr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C6FC5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jc w:val="center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18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18</w:t>
            </w:r>
          </w:p>
        </w:tc>
      </w:tr>
      <w:tr w:rsidR="00F12E82" w:rsidRPr="004C6FC5" w:rsidTr="00F12E82">
        <w:trPr>
          <w:trHeight w:val="30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E82" w:rsidRPr="004C6FC5" w:rsidRDefault="00F12E82" w:rsidP="000456AF">
            <w:pPr>
              <w:ind w:left="113" w:right="113"/>
              <w:jc w:val="right"/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4C6F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4C6FC5">
            <w:pPr>
              <w:jc w:val="right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6</w:t>
            </w:r>
          </w:p>
        </w:tc>
      </w:tr>
      <w:tr w:rsidR="00F12E82" w:rsidRPr="004C6FC5" w:rsidTr="00F12E82">
        <w:trPr>
          <w:trHeight w:val="30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2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jc w:val="center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</w:tr>
      <w:tr w:rsidR="00F12E82" w:rsidRPr="004C6FC5" w:rsidTr="00F12E82">
        <w:trPr>
          <w:trHeight w:val="30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1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5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8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6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8</w:t>
            </w:r>
          </w:p>
        </w:tc>
      </w:tr>
    </w:tbl>
    <w:p w:rsidR="00272349" w:rsidRDefault="00272349" w:rsidP="00277023">
      <w:pPr>
        <w:pStyle w:val="Stopka1"/>
        <w:jc w:val="both"/>
        <w:rPr>
          <w:lang w:eastAsia="ar-SA"/>
        </w:rPr>
      </w:pPr>
    </w:p>
    <w:p w:rsidR="00B03790" w:rsidRDefault="00F12E82" w:rsidP="00277023">
      <w:pPr>
        <w:pStyle w:val="Stopka1"/>
        <w:jc w:val="both"/>
        <w:rPr>
          <w:lang w:eastAsia="ar-SA"/>
        </w:rPr>
      </w:pPr>
      <w:r w:rsidRPr="00F12E82">
        <w:rPr>
          <w:noProof/>
        </w:rPr>
        <w:lastRenderedPageBreak/>
        <w:drawing>
          <wp:inline distT="0" distB="0" distL="0" distR="0">
            <wp:extent cx="8372475" cy="2609850"/>
            <wp:effectExtent l="19050" t="0" r="952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6FC5" w:rsidRDefault="004C6FC5" w:rsidP="000609E0">
      <w:pPr>
        <w:pStyle w:val="Stopka1"/>
        <w:jc w:val="both"/>
        <w:rPr>
          <w:lang w:eastAsia="ar-SA"/>
        </w:rPr>
      </w:pPr>
    </w:p>
    <w:p w:rsidR="000609E0" w:rsidRPr="004C6FC5" w:rsidRDefault="000609E0" w:rsidP="000609E0">
      <w:pPr>
        <w:pStyle w:val="Stopka1"/>
        <w:numPr>
          <w:ilvl w:val="0"/>
          <w:numId w:val="9"/>
        </w:numPr>
        <w:jc w:val="both"/>
        <w:rPr>
          <w:b/>
          <w:sz w:val="22"/>
          <w:szCs w:val="22"/>
          <w:lang w:eastAsia="ar-SA"/>
        </w:rPr>
      </w:pPr>
      <w:r w:rsidRPr="004C6FC5">
        <w:rPr>
          <w:b/>
          <w:sz w:val="22"/>
          <w:szCs w:val="22"/>
          <w:lang w:eastAsia="ar-SA"/>
        </w:rPr>
        <w:t>UCZNIOWIE Z DWIEMA OCENAMI NIEDOSTATECZNYMI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4"/>
        <w:gridCol w:w="709"/>
        <w:gridCol w:w="1463"/>
        <w:gridCol w:w="1464"/>
        <w:gridCol w:w="1464"/>
        <w:gridCol w:w="1083"/>
        <w:gridCol w:w="1083"/>
        <w:gridCol w:w="1083"/>
        <w:gridCol w:w="1083"/>
        <w:gridCol w:w="1083"/>
        <w:gridCol w:w="1083"/>
        <w:gridCol w:w="1082"/>
      </w:tblGrid>
      <w:tr w:rsidR="00F12E82" w:rsidRPr="004C6FC5" w:rsidTr="00F12E82">
        <w:trPr>
          <w:trHeight w:val="300"/>
        </w:trPr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E82" w:rsidRPr="004C6FC5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C6FC5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Default="00F12E82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0806B3">
            <w:pPr>
              <w:jc w:val="center"/>
              <w:rPr>
                <w:bCs/>
                <w:sz w:val="22"/>
                <w:szCs w:val="22"/>
              </w:rPr>
            </w:pPr>
            <w:r w:rsidRPr="00F12E82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 w:rsidRPr="004C6FC5">
              <w:rPr>
                <w:b/>
                <w:bCs/>
                <w:sz w:val="22"/>
                <w:szCs w:val="22"/>
              </w:rPr>
              <w:t>2016/2017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2015/2016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2014/2015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2013/2014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2012/2013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2011/2012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2010/2011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8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2009/2010</w:t>
            </w:r>
          </w:p>
        </w:tc>
      </w:tr>
      <w:tr w:rsidR="00F12E82" w:rsidRPr="004C6FC5" w:rsidTr="00F12E82">
        <w:trPr>
          <w:trHeight w:val="300"/>
        </w:trPr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C6FC5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Default="00F12E82" w:rsidP="00A625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jc w:val="center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A578D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4</w:t>
            </w:r>
          </w:p>
        </w:tc>
      </w:tr>
      <w:tr w:rsidR="00F12E82" w:rsidRPr="004C6FC5" w:rsidTr="00F12E82">
        <w:trPr>
          <w:trHeight w:val="30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E82" w:rsidRPr="004C6FC5" w:rsidRDefault="00F12E82" w:rsidP="000456AF">
            <w:pPr>
              <w:ind w:left="113" w:right="113"/>
              <w:jc w:val="right"/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Default="00F12E8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>
            <w:pPr>
              <w:jc w:val="right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>
            <w:pPr>
              <w:jc w:val="right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A57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12E82" w:rsidRPr="004C6FC5" w:rsidTr="00F12E82">
        <w:trPr>
          <w:trHeight w:val="3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Default="00F12E82" w:rsidP="00A625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jc w:val="center"/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jc w:val="center"/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A5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2E82" w:rsidRPr="004C6FC5" w:rsidTr="00F12E82">
        <w:trPr>
          <w:trHeight w:val="3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4C6FC5" w:rsidRDefault="00F12E82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0456AF">
            <w:pPr>
              <w:rPr>
                <w:color w:val="auto"/>
                <w:sz w:val="22"/>
                <w:szCs w:val="22"/>
              </w:rPr>
            </w:pPr>
            <w:r w:rsidRPr="004C6FC5">
              <w:rPr>
                <w:color w:val="auto"/>
                <w:sz w:val="22"/>
                <w:szCs w:val="22"/>
              </w:rPr>
              <w:t>Kl. 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Default="00F12E82" w:rsidP="00A625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A62571">
            <w:pPr>
              <w:rPr>
                <w:sz w:val="22"/>
                <w:szCs w:val="22"/>
              </w:rPr>
            </w:pPr>
            <w:r w:rsidRPr="00F12E82">
              <w:rPr>
                <w:sz w:val="22"/>
                <w:szCs w:val="22"/>
              </w:rPr>
              <w:t>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E82" w:rsidRPr="004C6FC5" w:rsidRDefault="00F12E82" w:rsidP="00A62571">
            <w:pPr>
              <w:rPr>
                <w:sz w:val="22"/>
                <w:szCs w:val="22"/>
              </w:rPr>
            </w:pPr>
            <w:r w:rsidRPr="004C6FC5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2E82" w:rsidRPr="004C6FC5" w:rsidRDefault="00F12E82" w:rsidP="00AA5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72349" w:rsidRDefault="00272349" w:rsidP="00A16591">
      <w:pPr>
        <w:pStyle w:val="Stopka1"/>
        <w:jc w:val="both"/>
        <w:rPr>
          <w:b/>
          <w:lang w:eastAsia="ar-SA"/>
        </w:rPr>
      </w:pPr>
    </w:p>
    <w:p w:rsidR="004C6FC5" w:rsidRDefault="002374A5" w:rsidP="00FE7087">
      <w:pPr>
        <w:pStyle w:val="Stopka1"/>
        <w:jc w:val="both"/>
        <w:rPr>
          <w:lang w:eastAsia="ar-SA"/>
        </w:rPr>
      </w:pPr>
      <w:r w:rsidRPr="002374A5">
        <w:rPr>
          <w:noProof/>
        </w:rPr>
        <w:lastRenderedPageBreak/>
        <w:drawing>
          <wp:inline distT="0" distB="0" distL="0" distR="0">
            <wp:extent cx="8372475" cy="2447925"/>
            <wp:effectExtent l="19050" t="0" r="952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71FD" w:rsidRDefault="005271FD" w:rsidP="00277023">
      <w:pPr>
        <w:pStyle w:val="Stopka1"/>
        <w:jc w:val="both"/>
        <w:rPr>
          <w:lang w:eastAsia="ar-SA"/>
        </w:rPr>
      </w:pPr>
    </w:p>
    <w:p w:rsidR="00277023" w:rsidRPr="00AA578D" w:rsidRDefault="007F4EA6" w:rsidP="007F4EA6">
      <w:pPr>
        <w:pStyle w:val="Stopka1"/>
        <w:numPr>
          <w:ilvl w:val="0"/>
          <w:numId w:val="9"/>
        </w:numPr>
        <w:jc w:val="both"/>
        <w:rPr>
          <w:sz w:val="22"/>
          <w:szCs w:val="22"/>
          <w:lang w:eastAsia="ar-SA"/>
        </w:rPr>
      </w:pPr>
      <w:r w:rsidRPr="00AA578D">
        <w:rPr>
          <w:b/>
          <w:sz w:val="22"/>
          <w:szCs w:val="22"/>
          <w:lang w:eastAsia="ar-SA"/>
        </w:rPr>
        <w:t>UCZNIOWIE Z TRZEMA I WIĘCEJ OCENAMI NIEDOSTATECZNYMI</w:t>
      </w:r>
      <w:r w:rsidRPr="00AA578D">
        <w:rPr>
          <w:sz w:val="22"/>
          <w:szCs w:val="22"/>
          <w:lang w:eastAsia="ar-SA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25"/>
        <w:gridCol w:w="488"/>
        <w:gridCol w:w="1516"/>
        <w:gridCol w:w="1516"/>
        <w:gridCol w:w="1519"/>
        <w:gridCol w:w="1083"/>
        <w:gridCol w:w="1083"/>
        <w:gridCol w:w="1083"/>
        <w:gridCol w:w="1083"/>
        <w:gridCol w:w="1083"/>
        <w:gridCol w:w="1083"/>
        <w:gridCol w:w="1082"/>
      </w:tblGrid>
      <w:tr w:rsidR="002374A5" w:rsidRPr="00AA578D" w:rsidTr="002374A5">
        <w:trPr>
          <w:trHeight w:val="300"/>
        </w:trPr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A5" w:rsidRPr="00AA578D" w:rsidRDefault="002374A5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Default="002374A5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2374A5" w:rsidRDefault="002374A5" w:rsidP="000806B3">
            <w:pPr>
              <w:jc w:val="center"/>
              <w:rPr>
                <w:bCs/>
                <w:sz w:val="22"/>
                <w:szCs w:val="22"/>
              </w:rPr>
            </w:pPr>
            <w:r w:rsidRPr="002374A5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2374A5" w:rsidRDefault="002374A5" w:rsidP="000806B3">
            <w:pPr>
              <w:jc w:val="center"/>
              <w:rPr>
                <w:bCs/>
                <w:sz w:val="22"/>
                <w:szCs w:val="22"/>
              </w:rPr>
            </w:pPr>
            <w:r w:rsidRPr="002374A5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2015/2016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2014/2015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2013/2014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2012/2013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2011/2012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2010/2011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8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2009/2010</w:t>
            </w:r>
          </w:p>
        </w:tc>
      </w:tr>
      <w:tr w:rsidR="002374A5" w:rsidRPr="00AA578D" w:rsidTr="002374A5">
        <w:trPr>
          <w:trHeight w:val="300"/>
        </w:trPr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Default="002374A5" w:rsidP="00113E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2374A5" w:rsidRDefault="002374A5" w:rsidP="00113E6F">
            <w:pPr>
              <w:jc w:val="center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113E6F">
            <w:pPr>
              <w:jc w:val="center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AA578D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3</w:t>
            </w:r>
          </w:p>
        </w:tc>
      </w:tr>
      <w:tr w:rsidR="002374A5" w:rsidRPr="00AA578D" w:rsidTr="002374A5">
        <w:trPr>
          <w:trHeight w:val="30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4A5" w:rsidRPr="00AA578D" w:rsidRDefault="002374A5" w:rsidP="000456AF">
            <w:pPr>
              <w:ind w:left="113" w:right="113"/>
              <w:jc w:val="right"/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W tym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0456AF">
            <w:pPr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Kl. 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Default="002374A5" w:rsidP="00AA57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AA578D">
            <w:pPr>
              <w:jc w:val="right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>
            <w:pPr>
              <w:jc w:val="right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AA578D">
            <w:pPr>
              <w:jc w:val="right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</w:t>
            </w:r>
          </w:p>
        </w:tc>
      </w:tr>
      <w:tr w:rsidR="002374A5" w:rsidRPr="00AA578D" w:rsidTr="002374A5">
        <w:trPr>
          <w:trHeight w:val="30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0456AF">
            <w:pPr>
              <w:rPr>
                <w:color w:val="auto"/>
                <w:sz w:val="22"/>
                <w:szCs w:val="22"/>
              </w:rPr>
            </w:pPr>
            <w:r w:rsidRPr="00AA578D">
              <w:rPr>
                <w:color w:val="auto"/>
                <w:sz w:val="22"/>
                <w:szCs w:val="22"/>
              </w:rPr>
              <w:t>Kl. 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AA57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AA578D">
            <w:pPr>
              <w:jc w:val="center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2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113E6F">
            <w:pPr>
              <w:jc w:val="center"/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AA578D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0</w:t>
            </w:r>
          </w:p>
        </w:tc>
      </w:tr>
      <w:tr w:rsidR="002374A5" w:rsidRPr="00AA578D" w:rsidTr="002374A5">
        <w:trPr>
          <w:trHeight w:val="30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0456AF">
            <w:pPr>
              <w:rPr>
                <w:color w:val="auto"/>
                <w:sz w:val="22"/>
                <w:szCs w:val="22"/>
              </w:rPr>
            </w:pPr>
            <w:r w:rsidRPr="00AA578D">
              <w:rPr>
                <w:color w:val="auto"/>
                <w:sz w:val="22"/>
                <w:szCs w:val="22"/>
              </w:rPr>
              <w:t>Kl. 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AA578D" w:rsidRDefault="002374A5" w:rsidP="00AA57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AA578D">
            <w:pPr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2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2374A5" w:rsidRDefault="002374A5" w:rsidP="00113E6F">
            <w:pPr>
              <w:rPr>
                <w:sz w:val="22"/>
                <w:szCs w:val="22"/>
              </w:rPr>
            </w:pPr>
            <w:r w:rsidRPr="002374A5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A5" w:rsidRPr="00AA578D" w:rsidRDefault="002374A5" w:rsidP="00113E6F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4A5" w:rsidRPr="00AA578D" w:rsidRDefault="002374A5" w:rsidP="00AA578D">
            <w:pPr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1</w:t>
            </w:r>
          </w:p>
        </w:tc>
      </w:tr>
    </w:tbl>
    <w:p w:rsidR="00A6570E" w:rsidRDefault="00A6570E" w:rsidP="005F24CD">
      <w:pPr>
        <w:pStyle w:val="Stopka1"/>
        <w:jc w:val="both"/>
        <w:rPr>
          <w:sz w:val="22"/>
          <w:szCs w:val="22"/>
          <w:lang w:eastAsia="ar-SA"/>
        </w:rPr>
      </w:pPr>
    </w:p>
    <w:p w:rsidR="00DD126D" w:rsidRPr="00AA578D" w:rsidRDefault="002374A5" w:rsidP="005F24CD">
      <w:pPr>
        <w:pStyle w:val="Stopka1"/>
        <w:jc w:val="both"/>
        <w:rPr>
          <w:sz w:val="22"/>
          <w:szCs w:val="22"/>
          <w:lang w:eastAsia="ar-SA"/>
        </w:rPr>
      </w:pPr>
      <w:r w:rsidRPr="002374A5">
        <w:rPr>
          <w:noProof/>
          <w:sz w:val="22"/>
          <w:szCs w:val="22"/>
        </w:rPr>
        <w:lastRenderedPageBreak/>
        <w:drawing>
          <wp:inline distT="0" distB="0" distL="0" distR="0">
            <wp:extent cx="8315325" cy="2171700"/>
            <wp:effectExtent l="1905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570E" w:rsidRDefault="00A6570E" w:rsidP="00277023">
      <w:pPr>
        <w:pStyle w:val="Stopka1"/>
        <w:jc w:val="both"/>
        <w:rPr>
          <w:sz w:val="22"/>
          <w:szCs w:val="22"/>
          <w:lang w:eastAsia="ar-SA"/>
        </w:rPr>
      </w:pPr>
    </w:p>
    <w:p w:rsidR="00A6570E" w:rsidRDefault="00A6570E" w:rsidP="00277023">
      <w:pPr>
        <w:pStyle w:val="Stopka1"/>
        <w:jc w:val="both"/>
        <w:rPr>
          <w:sz w:val="22"/>
          <w:szCs w:val="22"/>
          <w:lang w:eastAsia="ar-SA"/>
        </w:rPr>
      </w:pPr>
    </w:p>
    <w:tbl>
      <w:tblPr>
        <w:tblW w:w="134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1026"/>
        <w:gridCol w:w="2409"/>
        <w:gridCol w:w="1276"/>
        <w:gridCol w:w="1418"/>
        <w:gridCol w:w="1134"/>
        <w:gridCol w:w="992"/>
        <w:gridCol w:w="1559"/>
        <w:gridCol w:w="1276"/>
        <w:gridCol w:w="1845"/>
      </w:tblGrid>
      <w:tr w:rsidR="002374A5" w:rsidRPr="002374A5" w:rsidTr="002374A5">
        <w:trPr>
          <w:trHeight w:val="330"/>
        </w:trPr>
        <w:tc>
          <w:tcPr>
            <w:tcW w:w="134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 xml:space="preserve">Wykaz wystawionych ocen niedostatecznych w I semestrze 2018/2019 </w:t>
            </w:r>
          </w:p>
        </w:tc>
      </w:tr>
      <w:tr w:rsidR="002374A5" w:rsidRPr="002374A5" w:rsidTr="002374A5">
        <w:trPr>
          <w:trHeight w:val="375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klasy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 xml:space="preserve">liczba uczniów którym wystawiono oceny </w:t>
            </w:r>
            <w:proofErr w:type="spellStart"/>
            <w:r w:rsidRPr="002374A5">
              <w:rPr>
                <w:b/>
                <w:bCs/>
                <w:color w:val="auto"/>
                <w:sz w:val="24"/>
                <w:szCs w:val="24"/>
              </w:rPr>
              <w:t>ndst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 xml:space="preserve">Liczba ocen </w:t>
            </w:r>
            <w:proofErr w:type="spellStart"/>
            <w:r w:rsidRPr="002374A5">
              <w:rPr>
                <w:b/>
                <w:bCs/>
                <w:color w:val="auto"/>
                <w:sz w:val="24"/>
                <w:szCs w:val="24"/>
              </w:rPr>
              <w:t>ndst</w:t>
            </w:r>
            <w:proofErr w:type="spellEnd"/>
          </w:p>
        </w:tc>
        <w:tc>
          <w:tcPr>
            <w:tcW w:w="82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 xml:space="preserve">przedmioty z których wystawiono oceny </w:t>
            </w:r>
            <w:proofErr w:type="spellStart"/>
            <w:r w:rsidRPr="002374A5">
              <w:rPr>
                <w:b/>
                <w:bCs/>
                <w:color w:val="auto"/>
                <w:sz w:val="24"/>
                <w:szCs w:val="24"/>
              </w:rPr>
              <w:t>ndst</w:t>
            </w:r>
            <w:proofErr w:type="spellEnd"/>
          </w:p>
        </w:tc>
      </w:tr>
      <w:tr w:rsidR="002374A5" w:rsidRPr="002374A5" w:rsidTr="002374A5">
        <w:trPr>
          <w:trHeight w:val="679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A5" w:rsidRPr="002374A5" w:rsidRDefault="002374A5" w:rsidP="002374A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A5" w:rsidRPr="002374A5" w:rsidRDefault="002374A5" w:rsidP="002374A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A5" w:rsidRPr="002374A5" w:rsidRDefault="002374A5" w:rsidP="002374A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A5" w:rsidRPr="002374A5" w:rsidRDefault="002374A5" w:rsidP="002374A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j.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chemia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matematyka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historia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podst. przed.</w:t>
            </w:r>
          </w:p>
        </w:tc>
      </w:tr>
      <w:tr w:rsidR="002374A5" w:rsidRPr="002374A5" w:rsidTr="002374A5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right"/>
              <w:rPr>
                <w:color w:val="auto"/>
                <w:sz w:val="24"/>
                <w:szCs w:val="24"/>
              </w:rPr>
            </w:pPr>
            <w:r w:rsidRPr="002374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</w:tr>
      <w:tr w:rsidR="002374A5" w:rsidRPr="002374A5" w:rsidTr="002374A5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right"/>
              <w:rPr>
                <w:color w:val="auto"/>
                <w:sz w:val="24"/>
                <w:szCs w:val="24"/>
              </w:rPr>
            </w:pPr>
            <w:r w:rsidRPr="002374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0</w:t>
            </w:r>
          </w:p>
        </w:tc>
      </w:tr>
      <w:tr w:rsidR="002374A5" w:rsidRPr="002374A5" w:rsidTr="002374A5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right"/>
              <w:rPr>
                <w:color w:val="auto"/>
                <w:sz w:val="24"/>
                <w:szCs w:val="24"/>
              </w:rPr>
            </w:pPr>
            <w:r w:rsidRPr="002374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III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374A5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color w:val="auto"/>
                <w:sz w:val="22"/>
                <w:szCs w:val="22"/>
              </w:rPr>
            </w:pPr>
            <w:r w:rsidRPr="002374A5">
              <w:rPr>
                <w:color w:val="auto"/>
                <w:sz w:val="22"/>
                <w:szCs w:val="22"/>
              </w:rPr>
              <w:t>0</w:t>
            </w:r>
          </w:p>
        </w:tc>
      </w:tr>
      <w:tr w:rsidR="002374A5" w:rsidRPr="002374A5" w:rsidTr="002374A5">
        <w:trPr>
          <w:trHeight w:val="330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color w:val="auto"/>
                <w:sz w:val="20"/>
              </w:rPr>
              <w:t>Razem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4A5" w:rsidRPr="002374A5" w:rsidRDefault="002374A5" w:rsidP="002374A5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2374A5">
              <w:rPr>
                <w:rFonts w:ascii="Arial CE" w:hAnsi="Arial CE" w:cs="Arial CE"/>
                <w:b/>
                <w:bCs/>
                <w:color w:val="auto"/>
                <w:sz w:val="20"/>
              </w:rPr>
              <w:t>1</w:t>
            </w:r>
          </w:p>
        </w:tc>
      </w:tr>
    </w:tbl>
    <w:p w:rsidR="00A6570E" w:rsidRDefault="00A6570E" w:rsidP="00277023">
      <w:pPr>
        <w:pStyle w:val="Stopka1"/>
        <w:jc w:val="both"/>
        <w:rPr>
          <w:sz w:val="22"/>
          <w:szCs w:val="22"/>
          <w:lang w:eastAsia="ar-SA"/>
        </w:rPr>
      </w:pPr>
    </w:p>
    <w:p w:rsidR="00A6570E" w:rsidRDefault="00A6570E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2374A5" w:rsidRDefault="002374A5" w:rsidP="00277023">
      <w:pPr>
        <w:pStyle w:val="Stopka1"/>
        <w:jc w:val="both"/>
        <w:rPr>
          <w:sz w:val="22"/>
          <w:szCs w:val="22"/>
          <w:lang w:eastAsia="ar-SA"/>
        </w:rPr>
      </w:pPr>
    </w:p>
    <w:p w:rsidR="00E6175F" w:rsidRDefault="00E6175F" w:rsidP="00277023">
      <w:pPr>
        <w:pStyle w:val="Stopka1"/>
        <w:jc w:val="both"/>
        <w:rPr>
          <w:b/>
          <w:sz w:val="22"/>
          <w:szCs w:val="22"/>
          <w:lang w:eastAsia="ar-SA"/>
        </w:rPr>
      </w:pPr>
    </w:p>
    <w:p w:rsidR="00DD126D" w:rsidRPr="00BA5FD4" w:rsidRDefault="00DD126D" w:rsidP="00277023">
      <w:pPr>
        <w:pStyle w:val="Stopka1"/>
        <w:jc w:val="both"/>
        <w:rPr>
          <w:sz w:val="16"/>
          <w:szCs w:val="16"/>
          <w:lang w:eastAsia="ar-SA"/>
        </w:rPr>
      </w:pPr>
    </w:p>
    <w:p w:rsidR="00277023" w:rsidRPr="00AA578D" w:rsidRDefault="00DA6652" w:rsidP="007F4EA6">
      <w:pPr>
        <w:pStyle w:val="Stopka1"/>
        <w:numPr>
          <w:ilvl w:val="0"/>
          <w:numId w:val="9"/>
        </w:numPr>
        <w:jc w:val="both"/>
        <w:rPr>
          <w:b/>
          <w:bCs/>
          <w:sz w:val="22"/>
          <w:szCs w:val="22"/>
          <w:lang w:eastAsia="ar-SA"/>
        </w:rPr>
      </w:pPr>
      <w:r w:rsidRPr="00AA578D">
        <w:rPr>
          <w:b/>
          <w:bCs/>
          <w:sz w:val="22"/>
          <w:szCs w:val="22"/>
          <w:lang w:eastAsia="ar-SA"/>
        </w:rPr>
        <w:lastRenderedPageBreak/>
        <w:t xml:space="preserve">UCZNIOWIE  </w:t>
      </w:r>
      <w:r w:rsidR="007F4EA6" w:rsidRPr="00AA578D">
        <w:rPr>
          <w:b/>
          <w:bCs/>
          <w:sz w:val="22"/>
          <w:szCs w:val="22"/>
          <w:lang w:eastAsia="ar-SA"/>
        </w:rPr>
        <w:t>NIEKLASYFIKOWANI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75"/>
        <w:gridCol w:w="1121"/>
        <w:gridCol w:w="1121"/>
        <w:gridCol w:w="1118"/>
        <w:gridCol w:w="1117"/>
        <w:gridCol w:w="1117"/>
        <w:gridCol w:w="1117"/>
        <w:gridCol w:w="1120"/>
        <w:gridCol w:w="1120"/>
        <w:gridCol w:w="1109"/>
        <w:gridCol w:w="1109"/>
      </w:tblGrid>
      <w:tr w:rsidR="00E6175F" w:rsidRPr="00AA578D" w:rsidTr="00E6175F">
        <w:trPr>
          <w:trHeight w:val="204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75F" w:rsidRPr="00AA578D" w:rsidRDefault="00E6175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Default="00E6175F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0806B3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806B3">
            <w:pPr>
              <w:jc w:val="center"/>
              <w:rPr>
                <w:bCs/>
                <w:sz w:val="22"/>
                <w:szCs w:val="22"/>
              </w:rPr>
            </w:pPr>
            <w:r w:rsidRPr="00AE631C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2015/2016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2014/2015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2013/2014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2012/2013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2011/2012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 w:rsidRPr="00AA578D">
              <w:rPr>
                <w:sz w:val="22"/>
                <w:szCs w:val="22"/>
              </w:rPr>
              <w:t>2010/2011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75F" w:rsidRPr="00AA578D" w:rsidRDefault="00E6175F" w:rsidP="0008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2009/2010</w:t>
            </w:r>
          </w:p>
        </w:tc>
      </w:tr>
      <w:tr w:rsidR="00E6175F" w:rsidRPr="00AA578D" w:rsidTr="00E6175F">
        <w:trPr>
          <w:trHeight w:val="7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A578D" w:rsidRDefault="00E6175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A578D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Default="00E6175F" w:rsidP="00AE6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E6175F" w:rsidRDefault="00E6175F" w:rsidP="00AE631C">
            <w:pPr>
              <w:jc w:val="center"/>
              <w:rPr>
                <w:sz w:val="22"/>
                <w:szCs w:val="22"/>
              </w:rPr>
            </w:pPr>
            <w:r w:rsidRPr="00E6175F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</w:tr>
    </w:tbl>
    <w:p w:rsidR="00277023" w:rsidRPr="00AE631C" w:rsidRDefault="00E50C78" w:rsidP="00AE631C">
      <w:pPr>
        <w:pStyle w:val="Stopka1"/>
        <w:numPr>
          <w:ilvl w:val="0"/>
          <w:numId w:val="9"/>
        </w:numPr>
        <w:rPr>
          <w:b/>
          <w:bCs/>
          <w:sz w:val="22"/>
          <w:szCs w:val="22"/>
          <w:lang w:eastAsia="ar-SA"/>
        </w:rPr>
      </w:pPr>
      <w:r w:rsidRPr="00AE631C">
        <w:rPr>
          <w:b/>
          <w:bCs/>
          <w:sz w:val="22"/>
          <w:szCs w:val="22"/>
          <w:lang w:eastAsia="ar-SA"/>
        </w:rPr>
        <w:t>UCZNIOWIE ZE ŚREDNIĄ OCEN 4,75 I POWYŻEJ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3"/>
        <w:gridCol w:w="580"/>
        <w:gridCol w:w="1517"/>
        <w:gridCol w:w="1517"/>
        <w:gridCol w:w="1517"/>
        <w:gridCol w:w="1083"/>
        <w:gridCol w:w="1083"/>
        <w:gridCol w:w="1083"/>
        <w:gridCol w:w="1083"/>
        <w:gridCol w:w="1083"/>
        <w:gridCol w:w="1083"/>
        <w:gridCol w:w="1082"/>
      </w:tblGrid>
      <w:tr w:rsidR="00E6175F" w:rsidRPr="00AE631C" w:rsidTr="00E6175F">
        <w:trPr>
          <w:trHeight w:val="300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75F" w:rsidRPr="00AE631C" w:rsidRDefault="00E6175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E631C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Default="00E6175F" w:rsidP="000806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2018/2019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0806B3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0806B3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2015/2016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2014/2015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2013/2014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2012/2013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2011/2012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2010/2011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8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2090/2010</w:t>
            </w:r>
          </w:p>
        </w:tc>
      </w:tr>
      <w:tr w:rsidR="00E6175F" w:rsidRPr="00AE631C" w:rsidTr="00E6175F">
        <w:trPr>
          <w:trHeight w:val="300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E631C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Default="00E6175F" w:rsidP="00B167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B167DF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E6175F" w:rsidRDefault="00E6175F" w:rsidP="00B167DF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31C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31C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b/>
                <w:sz w:val="22"/>
                <w:szCs w:val="22"/>
              </w:rPr>
            </w:pPr>
            <w:r w:rsidRPr="00AE631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b/>
                <w:sz w:val="22"/>
                <w:szCs w:val="22"/>
              </w:rPr>
            </w:pPr>
            <w:r w:rsidRPr="00AE631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b/>
                <w:sz w:val="22"/>
                <w:szCs w:val="22"/>
              </w:rPr>
            </w:pPr>
            <w:r w:rsidRPr="00AE63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b/>
                <w:sz w:val="22"/>
                <w:szCs w:val="22"/>
              </w:rPr>
            </w:pPr>
            <w:r w:rsidRPr="00AE631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E6175F" w:rsidRPr="00AE631C" w:rsidTr="00E6175F">
        <w:trPr>
          <w:trHeight w:val="30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5F" w:rsidRPr="00AE631C" w:rsidRDefault="00E6175F" w:rsidP="000456AF">
            <w:pPr>
              <w:ind w:left="113" w:right="113"/>
              <w:jc w:val="right"/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>
            <w:pPr>
              <w:jc w:val="right"/>
              <w:rPr>
                <w:b/>
                <w:sz w:val="22"/>
                <w:szCs w:val="22"/>
              </w:rPr>
            </w:pPr>
            <w:r w:rsidRPr="00E6175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>
            <w:pPr>
              <w:jc w:val="right"/>
              <w:rPr>
                <w:sz w:val="22"/>
                <w:szCs w:val="22"/>
              </w:rPr>
            </w:pPr>
            <w:r w:rsidRPr="00E6175F">
              <w:rPr>
                <w:sz w:val="22"/>
                <w:szCs w:val="22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E6175F" w:rsidRDefault="00E6175F">
            <w:pPr>
              <w:jc w:val="right"/>
              <w:rPr>
                <w:sz w:val="22"/>
                <w:szCs w:val="22"/>
              </w:rPr>
            </w:pPr>
            <w:r w:rsidRPr="00E6175F">
              <w:rPr>
                <w:sz w:val="22"/>
                <w:szCs w:val="22"/>
              </w:rPr>
              <w:t>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>
            <w:pPr>
              <w:jc w:val="right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>
            <w:pPr>
              <w:jc w:val="right"/>
              <w:rPr>
                <w:bCs/>
                <w:sz w:val="22"/>
                <w:szCs w:val="22"/>
              </w:rPr>
            </w:pPr>
            <w:r w:rsidRPr="00AE631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>
            <w:pPr>
              <w:jc w:val="right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>
            <w:pPr>
              <w:jc w:val="right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>
            <w:pPr>
              <w:jc w:val="right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>
            <w:pPr>
              <w:jc w:val="right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6175F" w:rsidRPr="00AE631C" w:rsidTr="00E6175F">
        <w:trPr>
          <w:trHeight w:val="30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B167DF">
            <w:pPr>
              <w:jc w:val="center"/>
              <w:rPr>
                <w:b/>
                <w:sz w:val="22"/>
                <w:szCs w:val="22"/>
              </w:rPr>
            </w:pPr>
            <w:r w:rsidRPr="00E6175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jc w:val="center"/>
              <w:rPr>
                <w:bCs/>
                <w:sz w:val="22"/>
                <w:szCs w:val="22"/>
              </w:rPr>
            </w:pPr>
            <w:r w:rsidRPr="00AE631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6175F" w:rsidRPr="00AE631C" w:rsidTr="00E6175F">
        <w:trPr>
          <w:trHeight w:val="30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B167DF">
            <w:pPr>
              <w:rPr>
                <w:b/>
                <w:sz w:val="22"/>
                <w:szCs w:val="22"/>
              </w:rPr>
            </w:pPr>
            <w:r w:rsidRPr="00E6175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B167DF">
            <w:pPr>
              <w:rPr>
                <w:bCs/>
                <w:sz w:val="22"/>
                <w:szCs w:val="22"/>
              </w:rPr>
            </w:pPr>
            <w:r w:rsidRPr="00AE631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5F" w:rsidRPr="00AE631C" w:rsidRDefault="00E6175F" w:rsidP="00B167DF">
            <w:pPr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75F" w:rsidRPr="00AE631C" w:rsidRDefault="00E6175F" w:rsidP="00AE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464228" w:rsidRDefault="00E6175F" w:rsidP="00FD5566">
      <w:pPr>
        <w:pStyle w:val="Stopka1"/>
        <w:rPr>
          <w:b/>
          <w:bCs/>
          <w:lang w:eastAsia="ar-SA"/>
        </w:rPr>
      </w:pPr>
      <w:r w:rsidRPr="00E6175F">
        <w:rPr>
          <w:b/>
          <w:bCs/>
          <w:noProof/>
        </w:rPr>
        <w:drawing>
          <wp:inline distT="0" distB="0" distL="0" distR="0">
            <wp:extent cx="8268335" cy="1866900"/>
            <wp:effectExtent l="19050" t="0" r="1841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2CB5" w:rsidRPr="00AE631C" w:rsidRDefault="00664C58" w:rsidP="00AE631C">
      <w:pPr>
        <w:pStyle w:val="Akapitzlist"/>
        <w:numPr>
          <w:ilvl w:val="0"/>
          <w:numId w:val="9"/>
        </w:numPr>
        <w:rPr>
          <w:b/>
          <w:sz w:val="22"/>
          <w:szCs w:val="22"/>
        </w:rPr>
      </w:pPr>
      <w:r w:rsidRPr="00AE631C">
        <w:rPr>
          <w:b/>
          <w:sz w:val="22"/>
          <w:szCs w:val="22"/>
        </w:rPr>
        <w:t xml:space="preserve">WYNIKI </w:t>
      </w:r>
      <w:r w:rsidR="00C74D27" w:rsidRPr="00AE631C">
        <w:rPr>
          <w:b/>
          <w:sz w:val="22"/>
          <w:szCs w:val="22"/>
        </w:rPr>
        <w:t xml:space="preserve">  </w:t>
      </w:r>
      <w:r w:rsidRPr="00AE631C">
        <w:rPr>
          <w:b/>
          <w:sz w:val="22"/>
          <w:szCs w:val="22"/>
        </w:rPr>
        <w:t xml:space="preserve">DYDAKTYCZNE </w:t>
      </w:r>
      <w:r w:rsidR="00C74D27" w:rsidRPr="00AE631C">
        <w:rPr>
          <w:b/>
          <w:sz w:val="22"/>
          <w:szCs w:val="22"/>
        </w:rPr>
        <w:t xml:space="preserve"> </w:t>
      </w:r>
      <w:r w:rsidRPr="00AE631C">
        <w:rPr>
          <w:b/>
          <w:sz w:val="22"/>
          <w:szCs w:val="22"/>
        </w:rPr>
        <w:t>SZKOŁY</w:t>
      </w:r>
      <w:r w:rsidR="00E72E0C" w:rsidRPr="00AE631C">
        <w:rPr>
          <w:b/>
          <w:sz w:val="22"/>
          <w:szCs w:val="22"/>
        </w:rPr>
        <w:t xml:space="preserve"> </w:t>
      </w:r>
    </w:p>
    <w:p w:rsidR="002C2CB5" w:rsidRPr="00ED03CC" w:rsidRDefault="002C2CB5">
      <w:pPr>
        <w:pStyle w:val="Stopka1"/>
        <w:rPr>
          <w:b/>
          <w:sz w:val="16"/>
          <w:szCs w:val="16"/>
          <w:u w:val="single"/>
        </w:rPr>
      </w:pPr>
    </w:p>
    <w:p w:rsidR="002C2CB5" w:rsidRDefault="00E6175F">
      <w:pPr>
        <w:pStyle w:val="Stopka1"/>
        <w:rPr>
          <w:b/>
          <w:u w:val="single"/>
        </w:rPr>
      </w:pPr>
      <w:r w:rsidRPr="00E6175F">
        <w:rPr>
          <w:b/>
          <w:noProof/>
          <w:u w:val="single"/>
        </w:rPr>
        <w:lastRenderedPageBreak/>
        <w:drawing>
          <wp:inline distT="0" distB="0" distL="0" distR="0">
            <wp:extent cx="8268335" cy="1943100"/>
            <wp:effectExtent l="19050" t="0" r="1841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4981" w:type="pct"/>
        <w:tblInd w:w="50" w:type="dxa"/>
        <w:tblCellMar>
          <w:left w:w="70" w:type="dxa"/>
          <w:right w:w="70" w:type="dxa"/>
        </w:tblCellMar>
        <w:tblLook w:val="0000"/>
      </w:tblPr>
      <w:tblGrid>
        <w:gridCol w:w="12728"/>
        <w:gridCol w:w="366"/>
      </w:tblGrid>
      <w:tr w:rsidR="00E878F4" w:rsidRPr="00664C58" w:rsidTr="00FB0520">
        <w:trPr>
          <w:gridAfter w:val="1"/>
          <w:wAfter w:w="708" w:type="dxa"/>
          <w:trHeight w:val="375"/>
        </w:trPr>
        <w:tc>
          <w:tcPr>
            <w:tcW w:w="1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78F4" w:rsidRPr="00ED03CC" w:rsidRDefault="00E878F4" w:rsidP="00FD5566">
            <w:pPr>
              <w:rPr>
                <w:rFonts w:eastAsia="Arial Unicode MS"/>
                <w:bCs/>
                <w:sz w:val="16"/>
                <w:szCs w:val="16"/>
              </w:rPr>
            </w:pPr>
          </w:p>
        </w:tc>
      </w:tr>
      <w:tr w:rsidR="00024CE9" w:rsidRPr="00FB0520" w:rsidTr="00FB0520">
        <w:tblPrEx>
          <w:tblLook w:val="04A0"/>
        </w:tblPrEx>
        <w:trPr>
          <w:trHeight w:val="375"/>
        </w:trPr>
        <w:tc>
          <w:tcPr>
            <w:tcW w:w="1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20" w:rsidRPr="00FB0520" w:rsidRDefault="00E6175F" w:rsidP="00664C58">
            <w:pPr>
              <w:rPr>
                <w:bCs/>
                <w:color w:val="auto"/>
                <w:sz w:val="22"/>
                <w:szCs w:val="22"/>
              </w:rPr>
            </w:pPr>
            <w:r w:rsidRPr="00E6175F">
              <w:rPr>
                <w:bCs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8239760" cy="1781175"/>
                  <wp:effectExtent l="19050" t="0" r="27940" b="0"/>
                  <wp:docPr id="7" name="Wykres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tbl>
            <w:tblPr>
              <w:tblW w:w="1212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954"/>
            </w:tblGrid>
            <w:tr w:rsidR="00F93EE9" w:rsidRPr="00FB0520" w:rsidTr="00F93EE9">
              <w:trPr>
                <w:trHeight w:val="855"/>
              </w:trPr>
              <w:tc>
                <w:tcPr>
                  <w:tcW w:w="1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20" w:rsidRPr="00804B80" w:rsidRDefault="00FB0520">
                  <w:pPr>
                    <w:rPr>
                      <w:sz w:val="16"/>
                      <w:szCs w:val="16"/>
                    </w:rPr>
                  </w:pPr>
                </w:p>
                <w:p w:rsidR="00FB0520" w:rsidRDefault="00E6175F">
                  <w:r w:rsidRPr="00E6175F">
                    <w:drawing>
                      <wp:inline distT="0" distB="0" distL="0" distR="0">
                        <wp:extent cx="8248650" cy="1628775"/>
                        <wp:effectExtent l="19050" t="0" r="19050" b="0"/>
                        <wp:docPr id="8" name="Wykres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  <w:p w:rsidR="00F93EE9" w:rsidRPr="00FB0520" w:rsidRDefault="00F93EE9" w:rsidP="00F93EE9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F93EE9" w:rsidRDefault="00F93EE9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804B80">
              <w:rPr>
                <w:b/>
                <w:bCs/>
                <w:i/>
                <w:color w:val="auto"/>
                <w:sz w:val="22"/>
                <w:szCs w:val="22"/>
              </w:rPr>
              <w:drawing>
                <wp:inline distT="0" distB="0" distL="0" distR="0">
                  <wp:extent cx="8239760" cy="1676400"/>
                  <wp:effectExtent l="19050" t="0" r="27940" b="0"/>
                  <wp:docPr id="10" name="Wykres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tbl>
            <w:tblPr>
              <w:tblW w:w="1295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33"/>
              <w:gridCol w:w="3587"/>
              <w:gridCol w:w="3544"/>
              <w:gridCol w:w="3790"/>
            </w:tblGrid>
            <w:tr w:rsidR="00804B80" w:rsidRPr="00804B80" w:rsidTr="00804B80">
              <w:trPr>
                <w:trHeight w:val="420"/>
              </w:trPr>
              <w:tc>
                <w:tcPr>
                  <w:tcW w:w="129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 xml:space="preserve">KLASY Z NAJWYŻSZYMI WYNIKAMI DYDAKTYCZNYMI za I semestr </w:t>
                  </w:r>
                </w:p>
              </w:tc>
            </w:tr>
            <w:tr w:rsidR="00804B80" w:rsidRPr="00804B80" w:rsidTr="00804B80">
              <w:trPr>
                <w:trHeight w:val="359"/>
              </w:trPr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rok szkolny</w:t>
                  </w:r>
                </w:p>
              </w:tc>
              <w:tc>
                <w:tcPr>
                  <w:tcW w:w="7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 xml:space="preserve">klasa z najwyższą średnią ocen w </w:t>
                  </w:r>
                  <w:proofErr w:type="spellStart"/>
                  <w:r>
                    <w:rPr>
                      <w:b/>
                      <w:bCs/>
                      <w:color w:val="auto"/>
                      <w:szCs w:val="28"/>
                    </w:rPr>
                    <w:t>I-ym</w:t>
                  </w:r>
                  <w:proofErr w:type="spellEnd"/>
                  <w:r>
                    <w:rPr>
                      <w:b/>
                      <w:bCs/>
                      <w:color w:val="auto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auto"/>
                      <w:szCs w:val="28"/>
                    </w:rPr>
                    <w:t>semstrze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wychowawca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2018/2019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1F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4,39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b/>
                      <w:bCs/>
                      <w:color w:val="auto"/>
                      <w:szCs w:val="28"/>
                    </w:rPr>
                    <w:t>Anna Rawa - Sadowska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2017/2018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1D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4,28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 xml:space="preserve">Beata </w:t>
                  </w:r>
                  <w:proofErr w:type="spellStart"/>
                  <w:r w:rsidRPr="00804B80">
                    <w:rPr>
                      <w:color w:val="auto"/>
                      <w:szCs w:val="28"/>
                    </w:rPr>
                    <w:t>Szymalska</w:t>
                  </w:r>
                  <w:proofErr w:type="spellEnd"/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2016/2017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1F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4,33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 xml:space="preserve">Monika </w:t>
                  </w:r>
                  <w:proofErr w:type="spellStart"/>
                  <w:r w:rsidRPr="00804B80">
                    <w:rPr>
                      <w:color w:val="auto"/>
                      <w:szCs w:val="28"/>
                    </w:rPr>
                    <w:t>Kuziak</w:t>
                  </w:r>
                  <w:proofErr w:type="spellEnd"/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2015/2016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1E; 3E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4,24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B. Cudzich, B. Nowak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2014/2015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 F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4,37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Bożena Nowak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2013/2014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 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4,48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Bożena Nowak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2012/2013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4,19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Anna Gutowska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2011/2012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4,15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Krzysztof Zawisza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2010/2011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 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4,2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Agnieszka Wasilewska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20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2009/2010</w:t>
                  </w:r>
                </w:p>
              </w:tc>
              <w:tc>
                <w:tcPr>
                  <w:tcW w:w="35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1 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4,02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Agnieszka Wasilewska</w:t>
                  </w:r>
                </w:p>
              </w:tc>
            </w:tr>
          </w:tbl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tbl>
            <w:tblPr>
              <w:tblW w:w="821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00"/>
              <w:gridCol w:w="1466"/>
              <w:gridCol w:w="1950"/>
              <w:gridCol w:w="1950"/>
              <w:gridCol w:w="1950"/>
            </w:tblGrid>
            <w:tr w:rsidR="00804B80" w:rsidRPr="00804B80" w:rsidTr="00804B80">
              <w:trPr>
                <w:trHeight w:val="555"/>
              </w:trPr>
              <w:tc>
                <w:tcPr>
                  <w:tcW w:w="82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WYNIKI DYDAKTYCZNE KLAS za I semestr 2017/2018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585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średnia wyników klas w latach nauki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9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146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2018/19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2017/18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Cs w:val="28"/>
                    </w:rPr>
                    <w:t>2016/17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3,79</w:t>
                  </w:r>
                </w:p>
              </w:tc>
              <w:tc>
                <w:tcPr>
                  <w:tcW w:w="19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B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C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4,39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4,11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4,28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4,11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3,52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3,45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color w:val="auto"/>
                      <w:szCs w:val="28"/>
                    </w:rPr>
                  </w:pPr>
                  <w:r w:rsidRPr="00804B80">
                    <w:rPr>
                      <w:color w:val="auto"/>
                      <w:szCs w:val="28"/>
                    </w:rPr>
                    <w:t> 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9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3,6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4,25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4,06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3,95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4,09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3,96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21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3,81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22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4,10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4,33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23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3,79</w:t>
                  </w:r>
                </w:p>
              </w:tc>
            </w:tr>
            <w:tr w:rsidR="00804B80" w:rsidRPr="00804B80" w:rsidTr="00804B80">
              <w:trPr>
                <w:trHeight w:val="390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</w:pPr>
                  <w:r w:rsidRPr="00804B80">
                    <w:rPr>
                      <w:rFonts w:ascii="Times New Roman CE" w:hAnsi="Times New Roman CE" w:cs="Times New Roman CE"/>
                      <w:color w:val="auto"/>
                      <w:szCs w:val="28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3 H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3,95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color w:val="auto"/>
                      <w:sz w:val="24"/>
                      <w:szCs w:val="24"/>
                    </w:rPr>
                    <w:t>3,85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kl. 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3,965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3,853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3,919</w:t>
                  </w:r>
                </w:p>
              </w:tc>
            </w:tr>
            <w:tr w:rsidR="00804B80" w:rsidRPr="00804B80" w:rsidTr="00804B80">
              <w:trPr>
                <w:trHeight w:val="375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kl. 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3,899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3,981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</w:tr>
            <w:tr w:rsidR="00804B80" w:rsidRPr="00804B80" w:rsidTr="00804B80">
              <w:trPr>
                <w:trHeight w:val="360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04B80">
                    <w:rPr>
                      <w:b/>
                      <w:bCs/>
                      <w:color w:val="auto"/>
                      <w:sz w:val="24"/>
                      <w:szCs w:val="24"/>
                    </w:rPr>
                    <w:t>kl.  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rFonts w:ascii="Arial CE" w:hAnsi="Arial CE" w:cs="Arial CE"/>
                      <w:color w:val="auto"/>
                      <w:szCs w:val="28"/>
                    </w:rPr>
                  </w:pPr>
                  <w:r w:rsidRPr="00804B80">
                    <w:rPr>
                      <w:rFonts w:ascii="Arial CE" w:hAnsi="Arial CE" w:cs="Arial CE"/>
                      <w:color w:val="auto"/>
                      <w:szCs w:val="28"/>
                    </w:rPr>
                    <w:t>3,913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rFonts w:ascii="Arial CE" w:hAnsi="Arial CE" w:cs="Arial CE"/>
                      <w:color w:val="auto"/>
                      <w:sz w:val="20"/>
                    </w:rPr>
                  </w:pPr>
                </w:p>
              </w:tc>
            </w:tr>
          </w:tbl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tbl>
            <w:tblPr>
              <w:tblW w:w="1072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95"/>
              <w:gridCol w:w="872"/>
              <w:gridCol w:w="5287"/>
              <w:gridCol w:w="3969"/>
            </w:tblGrid>
            <w:tr w:rsidR="00804B80" w:rsidRPr="00804B80" w:rsidTr="00673677">
              <w:trPr>
                <w:trHeight w:val="402"/>
              </w:trPr>
              <w:tc>
                <w:tcPr>
                  <w:tcW w:w="107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Uczniowie z najwyższą średnią ocen w klasach pierwszych  - I semestr 2018/2019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87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nazwisko i imię ucznia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średnia ocen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7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Skoczeń Natalia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5,06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 B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Han Bartosz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72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Pajdowski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Mateusz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72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Prusaczyk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Paweł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 C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Domalewska Izabela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Mórawska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Andżelika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1D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Godlewska Anna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1E</w:t>
                  </w: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Gumkowska Kinga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 F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Dąbrowska Natalia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5,06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Wójcik Aleksandra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5,06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Bryska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Gabriela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Kubicka Anastazja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4,87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Jachna Klaudia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7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Ruszkowska Paulina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1G</w:t>
                  </w:r>
                </w:p>
              </w:tc>
              <w:tc>
                <w:tcPr>
                  <w:tcW w:w="52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Jaworska Klaudia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 H</w:t>
                  </w:r>
                </w:p>
              </w:tc>
              <w:tc>
                <w:tcPr>
                  <w:tcW w:w="52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Szymańska Kinga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</w:tbl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tbl>
            <w:tblPr>
              <w:tblW w:w="1072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53"/>
              <w:gridCol w:w="763"/>
              <w:gridCol w:w="5481"/>
              <w:gridCol w:w="3926"/>
            </w:tblGrid>
            <w:tr w:rsidR="00804B80" w:rsidRPr="00804B80" w:rsidTr="00673677">
              <w:trPr>
                <w:trHeight w:val="402"/>
              </w:trPr>
              <w:tc>
                <w:tcPr>
                  <w:tcW w:w="107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Uczniowie z najwyższą średnią ocen w klasach drugich  - I semestr 2018/2019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76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548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nazwisko i imię ucznia</w:t>
                  </w:r>
                </w:p>
              </w:tc>
              <w:tc>
                <w:tcPr>
                  <w:tcW w:w="392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średnia ocen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2 B</w:t>
                  </w:r>
                </w:p>
              </w:tc>
              <w:tc>
                <w:tcPr>
                  <w:tcW w:w="54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Gawrychowski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Mateusz</w:t>
                  </w:r>
                </w:p>
              </w:tc>
              <w:tc>
                <w:tcPr>
                  <w:tcW w:w="39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5,11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Brzostek Patryk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Brzuski Patryk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2 C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Wiśniewska Magdalena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5,25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Bek Natalia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Żochowska Anna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4,87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Bartczak Julia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Głosek Gabriela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Szymańska Dominika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2 D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Oderkiewicz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 Karolina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4,89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Kulesza Martyna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Zakrzewska Dominika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804B80">
                    <w:rPr>
                      <w:b/>
                      <w:bCs/>
                      <w:color w:val="auto"/>
                      <w:sz w:val="20"/>
                    </w:rPr>
                    <w:t>2 E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Śladewska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Aleksandra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Duda Julia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4,89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804B80">
                    <w:rPr>
                      <w:b/>
                      <w:bCs/>
                      <w:color w:val="auto"/>
                      <w:sz w:val="20"/>
                    </w:rPr>
                    <w:t>2 F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Dębek Izabela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lastRenderedPageBreak/>
                    <w:t>16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Zając Kornelia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Kruk Alicja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804B80">
                    <w:rPr>
                      <w:b/>
                      <w:bCs/>
                      <w:color w:val="auto"/>
                      <w:sz w:val="20"/>
                    </w:rPr>
                    <w:t>2 G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Siwek Wiktoria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4,38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color w:val="auto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804B80">
                    <w:rPr>
                      <w:b/>
                      <w:bCs/>
                      <w:color w:val="auto"/>
                      <w:sz w:val="20"/>
                    </w:rPr>
                    <w:t>2 H</w:t>
                  </w:r>
                </w:p>
              </w:tc>
              <w:tc>
                <w:tcPr>
                  <w:tcW w:w="54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Konrad Tomasz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</w:t>
                  </w:r>
                </w:p>
              </w:tc>
            </w:tr>
          </w:tbl>
          <w:p w:rsidR="00804B80" w:rsidRDefault="00804B80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  <w:tbl>
            <w:tblPr>
              <w:tblW w:w="1072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53"/>
              <w:gridCol w:w="790"/>
              <w:gridCol w:w="5424"/>
              <w:gridCol w:w="3956"/>
            </w:tblGrid>
            <w:tr w:rsidR="00804B80" w:rsidRPr="00804B80" w:rsidTr="00673677">
              <w:trPr>
                <w:trHeight w:val="402"/>
              </w:trPr>
              <w:tc>
                <w:tcPr>
                  <w:tcW w:w="107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Uczniowie z najwyższą średnią ocen w klasach maturalnych - I semestr 2018/2019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nazwisko i imię ucznia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673677" w:rsidRDefault="00804B80" w:rsidP="00804B80">
                  <w:pPr>
                    <w:rPr>
                      <w:b/>
                      <w:bCs/>
                      <w:color w:val="auto"/>
                      <w:szCs w:val="28"/>
                    </w:rPr>
                  </w:pPr>
                  <w:r w:rsidRPr="00673677">
                    <w:rPr>
                      <w:b/>
                      <w:bCs/>
                      <w:color w:val="auto"/>
                      <w:szCs w:val="28"/>
                    </w:rPr>
                    <w:t>średnia ocen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3A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Zęgota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Julia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4,80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B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Badurek Dawid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5,38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Romanik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Przemysław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5,13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Zyśk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Kinga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Michalak Daniel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4,88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Mroczkowski Paweł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C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Lipska Ewelina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5,00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D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Stankiewicz Mateusz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5,14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Helcbergiel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Patrycja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Majkowska Julia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Zabora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Zofia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E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Nagrabska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Daria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4,62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F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Bednarczyk Marta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Maleńka Oliwia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Wsilewska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Wiktoria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lastRenderedPageBreak/>
                    <w:t>16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G</w:t>
                  </w:r>
                </w:p>
              </w:tc>
              <w:tc>
                <w:tcPr>
                  <w:tcW w:w="54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Kacpura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Przemysław</w:t>
                  </w:r>
                </w:p>
              </w:tc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Łagoszyn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Michalina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4,75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3 H</w:t>
                  </w: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proofErr w:type="spellStart"/>
                  <w:r w:rsidRPr="00804B80">
                    <w:rPr>
                      <w:b/>
                      <w:color w:val="auto"/>
                      <w:szCs w:val="28"/>
                    </w:rPr>
                    <w:t>Łoniewska</w:t>
                  </w:r>
                  <w:proofErr w:type="spellEnd"/>
                  <w:r w:rsidRPr="00804B80">
                    <w:rPr>
                      <w:b/>
                      <w:color w:val="auto"/>
                      <w:szCs w:val="28"/>
                    </w:rPr>
                    <w:t xml:space="preserve"> Katarzyna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5,00</w:t>
                  </w:r>
                </w:p>
              </w:tc>
            </w:tr>
            <w:tr w:rsidR="00804B80" w:rsidRPr="00804B80" w:rsidTr="00673677">
              <w:trPr>
                <w:trHeight w:val="402"/>
              </w:trPr>
              <w:tc>
                <w:tcPr>
                  <w:tcW w:w="5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righ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804B80">
                    <w:rPr>
                      <w:b/>
                      <w:bCs/>
                      <w:color w:val="auto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04B80" w:rsidRPr="00804B80" w:rsidRDefault="00804B80" w:rsidP="00804B80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4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Karpińska Ewa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B80" w:rsidRPr="00804B80" w:rsidRDefault="00804B80" w:rsidP="00804B80">
                  <w:pPr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804B80">
                    <w:rPr>
                      <w:b/>
                      <w:color w:val="auto"/>
                      <w:szCs w:val="28"/>
                    </w:rPr>
                    <w:t>4,86</w:t>
                  </w:r>
                </w:p>
              </w:tc>
            </w:tr>
          </w:tbl>
          <w:p w:rsidR="00490296" w:rsidRPr="00FB0520" w:rsidRDefault="00490296" w:rsidP="00664C58">
            <w:pPr>
              <w:rPr>
                <w:b/>
                <w:bCs/>
                <w:i/>
                <w:color w:val="auto"/>
                <w:sz w:val="22"/>
                <w:szCs w:val="22"/>
              </w:rPr>
            </w:pPr>
          </w:p>
        </w:tc>
      </w:tr>
    </w:tbl>
    <w:p w:rsidR="00027154" w:rsidRPr="00FB0520" w:rsidRDefault="00027154">
      <w:pPr>
        <w:pStyle w:val="Stopka1"/>
        <w:rPr>
          <w:b/>
          <w:noProof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60"/>
        <w:gridCol w:w="2224"/>
        <w:gridCol w:w="6338"/>
        <w:gridCol w:w="3922"/>
      </w:tblGrid>
      <w:tr w:rsidR="00027154" w:rsidRPr="00FB0520" w:rsidTr="005F1E6B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54" w:rsidRPr="00FB0520" w:rsidRDefault="00027154" w:rsidP="00673677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520">
              <w:rPr>
                <w:b/>
                <w:bCs/>
                <w:color w:val="auto"/>
                <w:sz w:val="22"/>
                <w:szCs w:val="22"/>
              </w:rPr>
              <w:t xml:space="preserve">UCZNIOWIE Z NAJWYŻSZĄ ŚREDNIĄ OCEN </w:t>
            </w:r>
            <w:r w:rsidR="005F1E6B">
              <w:rPr>
                <w:b/>
                <w:bCs/>
                <w:color w:val="auto"/>
                <w:sz w:val="22"/>
                <w:szCs w:val="22"/>
              </w:rPr>
              <w:t xml:space="preserve">w szkole </w:t>
            </w:r>
            <w:r w:rsidRPr="00FB0520">
              <w:rPr>
                <w:b/>
                <w:bCs/>
                <w:color w:val="auto"/>
                <w:sz w:val="22"/>
                <w:szCs w:val="22"/>
              </w:rPr>
              <w:t xml:space="preserve">za I </w:t>
            </w:r>
            <w:proofErr w:type="spellStart"/>
            <w:r w:rsidRPr="00FB0520">
              <w:rPr>
                <w:b/>
                <w:bCs/>
                <w:color w:val="auto"/>
                <w:sz w:val="22"/>
                <w:szCs w:val="22"/>
              </w:rPr>
              <w:t>sem</w:t>
            </w:r>
            <w:proofErr w:type="spellEnd"/>
            <w:r w:rsidRPr="00FB0520">
              <w:rPr>
                <w:b/>
                <w:bCs/>
                <w:color w:val="auto"/>
                <w:sz w:val="22"/>
                <w:szCs w:val="22"/>
              </w:rPr>
              <w:t>. r. szk. 201</w:t>
            </w:r>
            <w:r w:rsidR="00673677">
              <w:rPr>
                <w:b/>
                <w:bCs/>
                <w:color w:val="auto"/>
                <w:sz w:val="22"/>
                <w:szCs w:val="22"/>
              </w:rPr>
              <w:t>8</w:t>
            </w:r>
            <w:r w:rsidRPr="00FB0520">
              <w:rPr>
                <w:b/>
                <w:bCs/>
                <w:color w:val="auto"/>
                <w:sz w:val="22"/>
                <w:szCs w:val="22"/>
              </w:rPr>
              <w:t>/201</w:t>
            </w:r>
            <w:r w:rsidR="00673677">
              <w:rPr>
                <w:b/>
                <w:bCs/>
                <w:color w:val="auto"/>
                <w:sz w:val="22"/>
                <w:szCs w:val="22"/>
              </w:rPr>
              <w:t>9</w:t>
            </w:r>
          </w:p>
        </w:tc>
      </w:tr>
      <w:tr w:rsidR="00027154" w:rsidRPr="00FB0520" w:rsidTr="005F1E6B">
        <w:trPr>
          <w:trHeight w:val="211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7154" w:rsidRPr="00FB0520" w:rsidRDefault="00027154" w:rsidP="00261713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520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7154" w:rsidRPr="00FB0520" w:rsidRDefault="00027154" w:rsidP="00261713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520">
              <w:rPr>
                <w:b/>
                <w:bCs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154" w:rsidRPr="00FB0520" w:rsidRDefault="00027154" w:rsidP="00261713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520">
              <w:rPr>
                <w:b/>
                <w:bCs/>
                <w:color w:val="auto"/>
                <w:sz w:val="22"/>
                <w:szCs w:val="22"/>
              </w:rPr>
              <w:t>Nazwisko i imię ucznia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154" w:rsidRPr="00FB0520" w:rsidRDefault="00027154" w:rsidP="00261713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520">
              <w:rPr>
                <w:b/>
                <w:bCs/>
                <w:color w:val="auto"/>
                <w:sz w:val="22"/>
                <w:szCs w:val="22"/>
              </w:rPr>
              <w:t>średnia ocen</w:t>
            </w:r>
          </w:p>
        </w:tc>
      </w:tr>
      <w:tr w:rsidR="00673677" w:rsidRPr="00FB0520" w:rsidTr="005F1E6B">
        <w:trPr>
          <w:trHeight w:val="6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1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Badurek Dawid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5,38</w:t>
            </w:r>
          </w:p>
        </w:tc>
      </w:tr>
      <w:tr w:rsidR="00673677" w:rsidRPr="00FB0520" w:rsidTr="005F1E6B">
        <w:trPr>
          <w:trHeight w:val="121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2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Wiśniewska Magdalena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5,25</w:t>
            </w:r>
          </w:p>
        </w:tc>
      </w:tr>
      <w:tr w:rsidR="00673677" w:rsidRPr="00FB0520" w:rsidTr="005F1E6B">
        <w:trPr>
          <w:trHeight w:val="84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D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Stankiewicz Mateusz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5,14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4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Romanik</w:t>
            </w:r>
            <w:proofErr w:type="spellEnd"/>
            <w:r>
              <w:rPr>
                <w:szCs w:val="28"/>
              </w:rPr>
              <w:t xml:space="preserve"> Przemysław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5,13</w:t>
            </w:r>
          </w:p>
        </w:tc>
      </w:tr>
      <w:tr w:rsidR="00673677" w:rsidRPr="00FB0520" w:rsidTr="00931870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5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B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Gawrychowski</w:t>
            </w:r>
            <w:proofErr w:type="spellEnd"/>
            <w:r>
              <w:rPr>
                <w:szCs w:val="28"/>
              </w:rPr>
              <w:t xml:space="preserve"> Mateusz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5,11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6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1A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Skoczeń Natalia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5,06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7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Dąbrowska Natalia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5,06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8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F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Wójcik Aleksandra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5,06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9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C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Lipska Ewelina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10</w:t>
            </w:r>
          </w:p>
        </w:tc>
        <w:tc>
          <w:tcPr>
            <w:tcW w:w="8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H</w:t>
            </w:r>
          </w:p>
        </w:tc>
        <w:tc>
          <w:tcPr>
            <w:tcW w:w="2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Łoniewska</w:t>
            </w:r>
            <w:proofErr w:type="spellEnd"/>
            <w:r>
              <w:rPr>
                <w:szCs w:val="28"/>
              </w:rPr>
              <w:t xml:space="preserve"> Katarzyna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 w:rsidP="00261713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11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C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Bek Natalia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931870">
        <w:trPr>
          <w:trHeight w:val="15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>
            <w:pPr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12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E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Śladewska</w:t>
            </w:r>
            <w:proofErr w:type="spellEnd"/>
            <w:r>
              <w:rPr>
                <w:szCs w:val="28"/>
              </w:rPr>
              <w:t xml:space="preserve"> Aleksandra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931870">
        <w:trPr>
          <w:trHeight w:val="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Pr="00673677" w:rsidRDefault="00673677">
            <w:pPr>
              <w:jc w:val="right"/>
              <w:rPr>
                <w:b/>
                <w:bCs/>
                <w:szCs w:val="28"/>
              </w:rPr>
            </w:pPr>
            <w:r w:rsidRPr="00673677">
              <w:rPr>
                <w:b/>
                <w:bCs/>
                <w:szCs w:val="28"/>
              </w:rPr>
              <w:t>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F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Dębek Izabela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931870">
        <w:trPr>
          <w:trHeight w:val="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H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Konrad Tomasz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5F1E6B">
        <w:trPr>
          <w:trHeight w:val="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B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Han Bartosz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5F1E6B">
        <w:trPr>
          <w:trHeight w:val="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673677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C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r>
              <w:rPr>
                <w:szCs w:val="28"/>
              </w:rPr>
              <w:t>Domalewska Izabela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673677">
        <w:trPr>
          <w:trHeight w:val="28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673677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C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Mórawska</w:t>
            </w:r>
            <w:proofErr w:type="spellEnd"/>
            <w:r>
              <w:rPr>
                <w:szCs w:val="28"/>
              </w:rPr>
              <w:t xml:space="preserve"> Andżelika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  <w:tr w:rsidR="00673677" w:rsidRPr="00FB0520" w:rsidTr="00673677">
        <w:trPr>
          <w:trHeight w:val="28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673677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F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Bryska</w:t>
            </w:r>
            <w:proofErr w:type="spellEnd"/>
            <w:r>
              <w:rPr>
                <w:szCs w:val="28"/>
              </w:rPr>
              <w:t xml:space="preserve"> Gabriela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</w:tr>
    </w:tbl>
    <w:p w:rsidR="005F1E6B" w:rsidRDefault="005F1E6B" w:rsidP="005F1E6B">
      <w:pPr>
        <w:pStyle w:val="Stopka1"/>
        <w:ind w:left="360"/>
        <w:rPr>
          <w:b/>
          <w:noProof/>
          <w:sz w:val="22"/>
          <w:szCs w:val="22"/>
        </w:rPr>
      </w:pPr>
    </w:p>
    <w:p w:rsidR="00673677" w:rsidRDefault="00673677" w:rsidP="005F1E6B">
      <w:pPr>
        <w:pStyle w:val="Stopka1"/>
        <w:ind w:left="360"/>
        <w:rPr>
          <w:b/>
          <w:noProof/>
          <w:sz w:val="22"/>
          <w:szCs w:val="22"/>
        </w:rPr>
      </w:pPr>
    </w:p>
    <w:p w:rsidR="00027154" w:rsidRDefault="005F1E6B" w:rsidP="005F1E6B">
      <w:pPr>
        <w:pStyle w:val="Stopka1"/>
        <w:numPr>
          <w:ilvl w:val="0"/>
          <w:numId w:val="9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FREKWENCJA W SZKOLE</w:t>
      </w:r>
    </w:p>
    <w:p w:rsidR="00673677" w:rsidRPr="00FB0520" w:rsidRDefault="00673677" w:rsidP="00673677">
      <w:pPr>
        <w:pStyle w:val="Stopka1"/>
        <w:ind w:left="360"/>
        <w:rPr>
          <w:b/>
          <w:noProof/>
          <w:sz w:val="22"/>
          <w:szCs w:val="22"/>
        </w:rPr>
      </w:pPr>
      <w:r w:rsidRPr="00673677">
        <w:rPr>
          <w:b/>
          <w:noProof/>
          <w:sz w:val="22"/>
          <w:szCs w:val="22"/>
        </w:rPr>
        <w:drawing>
          <wp:inline distT="0" distB="0" distL="0" distR="0">
            <wp:extent cx="7981950" cy="2705100"/>
            <wp:effectExtent l="19050" t="0" r="19050" b="0"/>
            <wp:docPr id="13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27154" w:rsidRPr="00FB0520" w:rsidRDefault="00673677">
      <w:pPr>
        <w:pStyle w:val="Stopka1"/>
        <w:rPr>
          <w:b/>
          <w:noProof/>
          <w:sz w:val="22"/>
          <w:szCs w:val="22"/>
        </w:rPr>
      </w:pPr>
      <w:r w:rsidRPr="00673677">
        <w:rPr>
          <w:b/>
          <w:noProof/>
          <w:sz w:val="22"/>
          <w:szCs w:val="22"/>
        </w:rPr>
        <w:drawing>
          <wp:inline distT="0" distB="0" distL="0" distR="0">
            <wp:extent cx="8334375" cy="1981200"/>
            <wp:effectExtent l="19050" t="0" r="9525" b="0"/>
            <wp:docPr id="14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2490F" w:rsidRPr="00FB0520" w:rsidRDefault="00C2490F">
      <w:pPr>
        <w:pStyle w:val="Stopka1"/>
        <w:rPr>
          <w:b/>
          <w:sz w:val="22"/>
          <w:szCs w:val="22"/>
        </w:rPr>
      </w:pPr>
    </w:p>
    <w:p w:rsidR="00261713" w:rsidRPr="00FB0520" w:rsidRDefault="00261713">
      <w:pPr>
        <w:pStyle w:val="Stopka1"/>
        <w:rPr>
          <w:b/>
          <w:sz w:val="22"/>
          <w:szCs w:val="22"/>
        </w:rPr>
      </w:pPr>
    </w:p>
    <w:p w:rsidR="008D0EC7" w:rsidRPr="00FB0520" w:rsidRDefault="008D0EC7">
      <w:pPr>
        <w:pStyle w:val="Stopka1"/>
        <w:rPr>
          <w:b/>
          <w:sz w:val="22"/>
          <w:szCs w:val="22"/>
        </w:rPr>
      </w:pPr>
    </w:p>
    <w:p w:rsidR="00764AE8" w:rsidRPr="00FB0520" w:rsidRDefault="00261713" w:rsidP="003762B6">
      <w:pPr>
        <w:pStyle w:val="Stopka1"/>
        <w:jc w:val="both"/>
        <w:rPr>
          <w:b/>
          <w:sz w:val="22"/>
          <w:szCs w:val="22"/>
          <w:lang w:eastAsia="ar-SA"/>
        </w:rPr>
      </w:pPr>
      <w:r w:rsidRPr="00FB0520">
        <w:rPr>
          <w:noProof/>
          <w:sz w:val="22"/>
          <w:szCs w:val="22"/>
        </w:rPr>
        <w:t xml:space="preserve"> </w:t>
      </w:r>
    </w:p>
    <w:p w:rsidR="00764AE8" w:rsidRDefault="00673677" w:rsidP="003762B6">
      <w:pPr>
        <w:pStyle w:val="Stopka1"/>
        <w:jc w:val="both"/>
        <w:rPr>
          <w:b/>
          <w:lang w:eastAsia="ar-SA"/>
        </w:rPr>
      </w:pPr>
      <w:r w:rsidRPr="00673677">
        <w:rPr>
          <w:b/>
          <w:noProof/>
        </w:rPr>
        <w:lastRenderedPageBreak/>
        <w:drawing>
          <wp:inline distT="0" distB="0" distL="0" distR="0">
            <wp:extent cx="8334375" cy="1790700"/>
            <wp:effectExtent l="19050" t="0" r="9525" b="0"/>
            <wp:docPr id="15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490F" w:rsidRDefault="00261713" w:rsidP="003762B6">
      <w:pPr>
        <w:pStyle w:val="Stopka1"/>
        <w:jc w:val="both"/>
        <w:rPr>
          <w:b/>
          <w:lang w:eastAsia="ar-SA"/>
        </w:rPr>
      </w:pPr>
      <w:r w:rsidRPr="00261713">
        <w:rPr>
          <w:noProof/>
        </w:rPr>
        <w:t xml:space="preserve"> </w:t>
      </w:r>
    </w:p>
    <w:p w:rsidR="009904B2" w:rsidRDefault="00673677" w:rsidP="003762B6">
      <w:pPr>
        <w:pStyle w:val="Stopka1"/>
        <w:jc w:val="both"/>
        <w:rPr>
          <w:b/>
          <w:lang w:eastAsia="ar-SA"/>
        </w:rPr>
      </w:pPr>
      <w:r w:rsidRPr="00673677">
        <w:rPr>
          <w:b/>
          <w:lang w:eastAsia="ar-SA"/>
        </w:rPr>
        <w:drawing>
          <wp:inline distT="0" distB="0" distL="0" distR="0">
            <wp:extent cx="8391525" cy="1762125"/>
            <wp:effectExtent l="19050" t="0" r="9525" b="0"/>
            <wp:docPr id="16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04B2" w:rsidRDefault="00CA442F" w:rsidP="003762B6">
      <w:pPr>
        <w:pStyle w:val="Stopka1"/>
        <w:jc w:val="both"/>
        <w:rPr>
          <w:b/>
          <w:lang w:eastAsia="ar-SA"/>
        </w:rPr>
      </w:pPr>
      <w:r w:rsidRPr="00CA442F">
        <w:rPr>
          <w:noProof/>
        </w:rPr>
        <w:t xml:space="preserve">   </w:t>
      </w:r>
    </w:p>
    <w:p w:rsidR="00E0464E" w:rsidRPr="00F43E76" w:rsidRDefault="00E0464E" w:rsidP="003762B6">
      <w:pPr>
        <w:pStyle w:val="Stopka1"/>
        <w:jc w:val="both"/>
        <w:rPr>
          <w:b/>
          <w:sz w:val="16"/>
          <w:szCs w:val="16"/>
          <w:lang w:eastAsia="ar-SA"/>
        </w:rPr>
      </w:pPr>
    </w:p>
    <w:tbl>
      <w:tblPr>
        <w:tblW w:w="12044" w:type="dxa"/>
        <w:tblCellMar>
          <w:left w:w="70" w:type="dxa"/>
          <w:right w:w="70" w:type="dxa"/>
        </w:tblCellMar>
        <w:tblLook w:val="04A0"/>
      </w:tblPr>
      <w:tblGrid>
        <w:gridCol w:w="736"/>
        <w:gridCol w:w="1183"/>
        <w:gridCol w:w="3321"/>
        <w:gridCol w:w="3260"/>
        <w:gridCol w:w="3544"/>
      </w:tblGrid>
      <w:tr w:rsidR="00E0464E" w:rsidRPr="00E0464E" w:rsidTr="00705E60">
        <w:trPr>
          <w:trHeight w:val="70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4E" w:rsidRPr="00705E60" w:rsidRDefault="00E0464E" w:rsidP="00705E60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05E60">
              <w:rPr>
                <w:b/>
                <w:bCs/>
                <w:color w:val="auto"/>
                <w:sz w:val="22"/>
                <w:szCs w:val="22"/>
              </w:rPr>
              <w:t xml:space="preserve">FREKWENCJA KLAS za I semestr </w:t>
            </w:r>
            <w:r w:rsidR="00705E60" w:rsidRPr="00705E60">
              <w:rPr>
                <w:b/>
                <w:bCs/>
                <w:color w:val="auto"/>
                <w:sz w:val="22"/>
                <w:szCs w:val="22"/>
              </w:rPr>
              <w:t>W CYKLU NAUCZANIA</w:t>
            </w:r>
          </w:p>
        </w:tc>
      </w:tr>
      <w:tr w:rsidR="00E0464E" w:rsidRPr="00E0464E" w:rsidTr="00705E60">
        <w:trPr>
          <w:trHeight w:val="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464E" w:rsidRPr="00705E60" w:rsidRDefault="00E0464E" w:rsidP="008D0EC7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05E60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4E" w:rsidRPr="00705E60" w:rsidRDefault="00E0464E" w:rsidP="008D0EC7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05E60">
              <w:rPr>
                <w:b/>
                <w:bCs/>
                <w:color w:val="auto"/>
                <w:sz w:val="22"/>
                <w:szCs w:val="22"/>
              </w:rPr>
              <w:t>Klasa</w:t>
            </w:r>
          </w:p>
        </w:tc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4E" w:rsidRPr="00705E60" w:rsidRDefault="00E0464E" w:rsidP="008D0EC7">
            <w:pPr>
              <w:spacing w:line="36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05E60">
              <w:rPr>
                <w:b/>
                <w:bCs/>
                <w:color w:val="auto"/>
                <w:sz w:val="22"/>
                <w:szCs w:val="22"/>
              </w:rPr>
              <w:t>frekwencja klas w latach nauki</w:t>
            </w:r>
          </w:p>
        </w:tc>
      </w:tr>
      <w:tr w:rsidR="00F60299" w:rsidRPr="00E0464E" w:rsidTr="00705E60">
        <w:trPr>
          <w:trHeight w:val="219"/>
        </w:trPr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299" w:rsidRPr="00705E60" w:rsidRDefault="00F60299" w:rsidP="008D0EC7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0299" w:rsidRPr="00705E60" w:rsidRDefault="00F60299" w:rsidP="008D0EC7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99" w:rsidRDefault="00F6029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2018/2019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99" w:rsidRDefault="00F60299">
            <w:pPr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2017/2018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99" w:rsidRDefault="00F60299">
            <w:pPr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2016/2017</w:t>
            </w:r>
          </w:p>
        </w:tc>
      </w:tr>
      <w:tr w:rsidR="00673677" w:rsidRPr="00E0464E" w:rsidTr="00705E60">
        <w:trPr>
          <w:trHeight w:val="154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91,76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267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B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16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C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9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D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E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71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F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95,6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G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56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  <w:r w:rsidR="00F60299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4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B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94,8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2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11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C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95,32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254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D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93,41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216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13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E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F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G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87,2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7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H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95,2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673677" w:rsidRDefault="0067367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73677" w:rsidRPr="00E0464E" w:rsidTr="00705E60">
        <w:trPr>
          <w:trHeight w:val="14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84,6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93,2</w:t>
            </w:r>
          </w:p>
        </w:tc>
      </w:tr>
      <w:tr w:rsidR="00673677" w:rsidRPr="00E0464E" w:rsidTr="00705E60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B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95,27</w:t>
            </w:r>
          </w:p>
        </w:tc>
      </w:tr>
      <w:tr w:rsidR="00673677" w:rsidRPr="00E0464E" w:rsidTr="00705E60">
        <w:trPr>
          <w:trHeight w:val="1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82,70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89,10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</w:t>
            </w:r>
          </w:p>
        </w:tc>
      </w:tr>
      <w:tr w:rsidR="00673677" w:rsidRPr="00E0464E" w:rsidTr="00705E60">
        <w:trPr>
          <w:trHeight w:val="21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D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87,27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88,02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90,45</w:t>
            </w:r>
          </w:p>
        </w:tc>
      </w:tr>
      <w:tr w:rsidR="00673677" w:rsidRPr="00E0464E" w:rsidTr="00705E60">
        <w:trPr>
          <w:trHeight w:val="9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90,34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92,44</w:t>
            </w:r>
          </w:p>
        </w:tc>
      </w:tr>
      <w:tr w:rsidR="00673677" w:rsidRPr="00E0464E" w:rsidTr="00705E60">
        <w:trPr>
          <w:trHeight w:val="1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F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89,45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94,52</w:t>
            </w:r>
          </w:p>
        </w:tc>
      </w:tr>
      <w:tr w:rsidR="00673677" w:rsidRPr="00E0464E" w:rsidTr="00705E60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G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86,10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88,9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91,14</w:t>
            </w:r>
          </w:p>
        </w:tc>
      </w:tr>
      <w:tr w:rsidR="00673677" w:rsidRPr="00E0464E" w:rsidTr="00705E60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 w:rsidP="00F60299">
            <w:pPr>
              <w:jc w:val="right"/>
              <w:rPr>
                <w:sz w:val="24"/>
                <w:szCs w:val="24"/>
              </w:rPr>
            </w:pPr>
            <w:r>
              <w:t>85,00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sz w:val="24"/>
                <w:szCs w:val="24"/>
              </w:rPr>
            </w:pPr>
            <w:r>
              <w:t>87,5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677" w:rsidRDefault="00673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90,2</w:t>
            </w:r>
          </w:p>
        </w:tc>
      </w:tr>
    </w:tbl>
    <w:p w:rsidR="00F60299" w:rsidRPr="00F43E76" w:rsidRDefault="00F60299" w:rsidP="00D55E3E">
      <w:pPr>
        <w:pStyle w:val="Stopka1"/>
        <w:jc w:val="both"/>
        <w:rPr>
          <w:b/>
          <w:sz w:val="16"/>
          <w:szCs w:val="16"/>
          <w:lang w:eastAsia="ar-SA"/>
        </w:rPr>
      </w:pPr>
    </w:p>
    <w:p w:rsidR="001942AB" w:rsidRDefault="003510DE" w:rsidP="003510DE">
      <w:pPr>
        <w:pStyle w:val="Stopka1"/>
        <w:numPr>
          <w:ilvl w:val="0"/>
          <w:numId w:val="9"/>
        </w:numPr>
        <w:rPr>
          <w:b/>
          <w:szCs w:val="24"/>
        </w:rPr>
      </w:pPr>
      <w:r w:rsidRPr="003510DE">
        <w:rPr>
          <w:b/>
          <w:szCs w:val="24"/>
        </w:rPr>
        <w:t>OCENY ZACHOWANIA W SZKOLE</w:t>
      </w:r>
    </w:p>
    <w:p w:rsidR="0043108C" w:rsidRDefault="00DF0817" w:rsidP="00DF0817">
      <w:pPr>
        <w:pStyle w:val="Stopka1"/>
        <w:rPr>
          <w:b/>
          <w:szCs w:val="24"/>
        </w:rPr>
      </w:pPr>
      <w:r w:rsidRPr="00DF0817">
        <w:rPr>
          <w:b/>
          <w:szCs w:val="24"/>
        </w:rPr>
        <w:lastRenderedPageBreak/>
        <w:drawing>
          <wp:inline distT="0" distB="0" distL="0" distR="0">
            <wp:extent cx="8191500" cy="1524000"/>
            <wp:effectExtent l="19050" t="0" r="19050" b="0"/>
            <wp:docPr id="1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DF0817">
        <w:rPr>
          <w:b/>
          <w:szCs w:val="24"/>
        </w:rPr>
        <w:drawing>
          <wp:inline distT="0" distB="0" distL="0" distR="0">
            <wp:extent cx="8257540" cy="1538262"/>
            <wp:effectExtent l="19050" t="0" r="10160" b="4788"/>
            <wp:docPr id="41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DF0817">
        <w:rPr>
          <w:b/>
          <w:szCs w:val="24"/>
        </w:rPr>
        <w:drawing>
          <wp:inline distT="0" distB="0" distL="0" distR="0">
            <wp:extent cx="8153400" cy="1657350"/>
            <wp:effectExtent l="19050" t="0" r="19050" b="0"/>
            <wp:docPr id="23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82AC0" w:rsidRDefault="00D82AC0" w:rsidP="00D82AC0">
      <w:pPr>
        <w:pStyle w:val="Stopka1"/>
        <w:ind w:left="360"/>
        <w:rPr>
          <w:b/>
          <w:szCs w:val="24"/>
        </w:rPr>
      </w:pPr>
    </w:p>
    <w:p w:rsidR="001A2EC1" w:rsidRPr="003510DE" w:rsidRDefault="001A2EC1" w:rsidP="00A25C9E">
      <w:pPr>
        <w:pStyle w:val="Stopka1"/>
        <w:ind w:left="-142"/>
        <w:rPr>
          <w:b/>
          <w:szCs w:val="24"/>
        </w:rPr>
      </w:pPr>
    </w:p>
    <w:p w:rsidR="00476A52" w:rsidRDefault="00476A52" w:rsidP="00A25C9E">
      <w:pPr>
        <w:pStyle w:val="Stopka1"/>
        <w:ind w:left="-142"/>
        <w:rPr>
          <w:b/>
          <w:szCs w:val="24"/>
          <w:u w:val="single"/>
        </w:rPr>
      </w:pPr>
    </w:p>
    <w:p w:rsidR="00EA2506" w:rsidRDefault="00DF0817">
      <w:pPr>
        <w:pStyle w:val="Stopka1"/>
        <w:rPr>
          <w:b/>
          <w:szCs w:val="24"/>
          <w:u w:val="single"/>
        </w:rPr>
      </w:pPr>
      <w:r w:rsidRPr="00DF0817">
        <w:rPr>
          <w:b/>
          <w:noProof/>
          <w:szCs w:val="24"/>
          <w:u w:val="single"/>
        </w:rPr>
        <w:lastRenderedPageBreak/>
        <w:drawing>
          <wp:inline distT="0" distB="0" distL="0" distR="0">
            <wp:extent cx="8172450" cy="2047875"/>
            <wp:effectExtent l="19050" t="0" r="19050" b="0"/>
            <wp:docPr id="42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942AB" w:rsidRPr="00683435" w:rsidRDefault="001942AB">
      <w:pPr>
        <w:pStyle w:val="Stopka1"/>
        <w:rPr>
          <w:b/>
          <w:sz w:val="16"/>
          <w:szCs w:val="16"/>
          <w:u w:val="single"/>
        </w:rPr>
      </w:pPr>
    </w:p>
    <w:p w:rsidR="000B28D9" w:rsidRDefault="000B28D9" w:rsidP="000B28D9">
      <w:pPr>
        <w:pStyle w:val="Stopka1"/>
        <w:numPr>
          <w:ilvl w:val="0"/>
          <w:numId w:val="9"/>
        </w:numPr>
        <w:rPr>
          <w:b/>
          <w:szCs w:val="24"/>
        </w:rPr>
      </w:pPr>
      <w:r>
        <w:rPr>
          <w:b/>
          <w:szCs w:val="24"/>
        </w:rPr>
        <w:t>Czytelnictwo</w:t>
      </w:r>
    </w:p>
    <w:p w:rsidR="000B28D9" w:rsidRDefault="00DF0817" w:rsidP="00E9691E">
      <w:pPr>
        <w:pStyle w:val="Stopka1"/>
        <w:rPr>
          <w:b/>
          <w:szCs w:val="24"/>
        </w:rPr>
      </w:pPr>
      <w:r w:rsidRPr="00DF0817">
        <w:rPr>
          <w:noProof/>
        </w:rPr>
        <w:lastRenderedPageBreak/>
        <w:drawing>
          <wp:inline distT="0" distB="0" distL="0" distR="0">
            <wp:extent cx="8172450" cy="1790700"/>
            <wp:effectExtent l="19050" t="0" r="19050" b="0"/>
            <wp:docPr id="43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DF0817">
        <w:rPr>
          <w:noProof/>
        </w:rPr>
        <w:drawing>
          <wp:inline distT="0" distB="0" distL="0" distR="0">
            <wp:extent cx="8181975" cy="1743075"/>
            <wp:effectExtent l="19050" t="0" r="9525" b="0"/>
            <wp:docPr id="44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DF0817">
        <w:rPr>
          <w:noProof/>
        </w:rPr>
        <w:drawing>
          <wp:inline distT="0" distB="0" distL="0" distR="0">
            <wp:extent cx="8191500" cy="1819275"/>
            <wp:effectExtent l="19050" t="0" r="19050" b="0"/>
            <wp:docPr id="45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B28D9" w:rsidRDefault="000B28D9" w:rsidP="00E9691E">
      <w:pPr>
        <w:pStyle w:val="Stopka1"/>
        <w:rPr>
          <w:b/>
          <w:szCs w:val="24"/>
        </w:rPr>
      </w:pPr>
    </w:p>
    <w:p w:rsidR="000B28D9" w:rsidRDefault="000B28D9" w:rsidP="00E9691E">
      <w:pPr>
        <w:pStyle w:val="Stopka1"/>
        <w:rPr>
          <w:b/>
          <w:szCs w:val="24"/>
        </w:rPr>
      </w:pPr>
    </w:p>
    <w:p w:rsidR="000B28D9" w:rsidRDefault="000B28D9" w:rsidP="00E9691E">
      <w:pPr>
        <w:pStyle w:val="Stopka1"/>
        <w:rPr>
          <w:b/>
          <w:szCs w:val="24"/>
        </w:rPr>
      </w:pPr>
    </w:p>
    <w:tbl>
      <w:tblPr>
        <w:tblW w:w="12473" w:type="dxa"/>
        <w:tblCellMar>
          <w:left w:w="70" w:type="dxa"/>
          <w:right w:w="70" w:type="dxa"/>
        </w:tblCellMar>
        <w:tblLook w:val="04A0"/>
      </w:tblPr>
      <w:tblGrid>
        <w:gridCol w:w="479"/>
        <w:gridCol w:w="769"/>
        <w:gridCol w:w="1186"/>
        <w:gridCol w:w="963"/>
        <w:gridCol w:w="1134"/>
        <w:gridCol w:w="993"/>
        <w:gridCol w:w="850"/>
        <w:gridCol w:w="630"/>
        <w:gridCol w:w="567"/>
        <w:gridCol w:w="567"/>
        <w:gridCol w:w="507"/>
        <w:gridCol w:w="567"/>
        <w:gridCol w:w="709"/>
        <w:gridCol w:w="851"/>
        <w:gridCol w:w="1701"/>
      </w:tblGrid>
      <w:tr w:rsidR="00006897" w:rsidRPr="00006897" w:rsidTr="00B42F06">
        <w:trPr>
          <w:trHeight w:val="322"/>
        </w:trPr>
        <w:tc>
          <w:tcPr>
            <w:tcW w:w="12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97" w:rsidRPr="00ED03CC" w:rsidRDefault="00006897" w:rsidP="00683435">
            <w:pPr>
              <w:jc w:val="center"/>
              <w:rPr>
                <w:b/>
                <w:bCs/>
                <w:color w:val="auto"/>
                <w:szCs w:val="28"/>
              </w:rPr>
            </w:pPr>
            <w:bookmarkStart w:id="0" w:name="_GoBack"/>
            <w:bookmarkEnd w:id="0"/>
            <w:r w:rsidRPr="00ED03CC">
              <w:rPr>
                <w:b/>
                <w:bCs/>
                <w:color w:val="auto"/>
                <w:szCs w:val="28"/>
              </w:rPr>
              <w:lastRenderedPageBreak/>
              <w:t xml:space="preserve">WSPÓŁZAWODNICTWO MIĘDZYKLASOWE  za </w:t>
            </w:r>
            <w:r w:rsidR="00B42F06" w:rsidRPr="00ED03CC">
              <w:rPr>
                <w:b/>
                <w:bCs/>
                <w:color w:val="auto"/>
                <w:szCs w:val="28"/>
              </w:rPr>
              <w:t xml:space="preserve">1 semestr </w:t>
            </w:r>
            <w:r w:rsidRPr="00ED03CC">
              <w:rPr>
                <w:b/>
                <w:bCs/>
                <w:color w:val="auto"/>
                <w:szCs w:val="28"/>
              </w:rPr>
              <w:t>r</w:t>
            </w:r>
            <w:r w:rsidR="00B42F06" w:rsidRPr="00ED03CC">
              <w:rPr>
                <w:b/>
                <w:bCs/>
                <w:color w:val="auto"/>
                <w:szCs w:val="28"/>
              </w:rPr>
              <w:t>oku</w:t>
            </w:r>
            <w:r w:rsidRPr="00ED03CC">
              <w:rPr>
                <w:b/>
                <w:bCs/>
                <w:color w:val="auto"/>
                <w:szCs w:val="28"/>
              </w:rPr>
              <w:t xml:space="preserve"> szk</w:t>
            </w:r>
            <w:r w:rsidR="00B42F06" w:rsidRPr="00ED03CC">
              <w:rPr>
                <w:b/>
                <w:bCs/>
                <w:color w:val="auto"/>
                <w:szCs w:val="28"/>
              </w:rPr>
              <w:t>olnego</w:t>
            </w:r>
            <w:r w:rsidRPr="00ED03CC">
              <w:rPr>
                <w:b/>
                <w:bCs/>
                <w:color w:val="auto"/>
                <w:szCs w:val="28"/>
              </w:rPr>
              <w:t xml:space="preserve"> 201</w:t>
            </w:r>
            <w:r w:rsidR="00683435">
              <w:rPr>
                <w:b/>
                <w:bCs/>
                <w:color w:val="auto"/>
                <w:szCs w:val="28"/>
              </w:rPr>
              <w:t>8</w:t>
            </w:r>
            <w:r w:rsidRPr="00ED03CC">
              <w:rPr>
                <w:b/>
                <w:bCs/>
                <w:color w:val="auto"/>
                <w:szCs w:val="28"/>
              </w:rPr>
              <w:t>/201</w:t>
            </w:r>
            <w:r w:rsidR="00683435">
              <w:rPr>
                <w:b/>
                <w:bCs/>
                <w:color w:val="auto"/>
                <w:szCs w:val="28"/>
              </w:rPr>
              <w:t>9</w:t>
            </w:r>
          </w:p>
        </w:tc>
      </w:tr>
      <w:tr w:rsidR="00006897" w:rsidRPr="00006897" w:rsidTr="00B42F06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klasa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liczba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Frekwencja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średnia ocen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Zachowanie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00689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RAZEM</w:t>
            </w:r>
          </w:p>
        </w:tc>
      </w:tr>
      <w:tr w:rsidR="00006897" w:rsidRPr="00006897" w:rsidTr="00B42F06">
        <w:trPr>
          <w:trHeight w:val="27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uczniów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PKT.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średnia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PKT.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6639B">
              <w:rPr>
                <w:b/>
                <w:bCs/>
                <w:color w:val="auto"/>
                <w:sz w:val="22"/>
                <w:szCs w:val="22"/>
              </w:rPr>
              <w:t>wz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6639B">
              <w:rPr>
                <w:b/>
                <w:bCs/>
                <w:color w:val="auto"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6639B">
              <w:rPr>
                <w:b/>
                <w:bCs/>
                <w:color w:val="auto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pop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6639B">
              <w:rPr>
                <w:b/>
                <w:bCs/>
                <w:color w:val="auto"/>
                <w:sz w:val="22"/>
                <w:szCs w:val="22"/>
              </w:rPr>
              <w:t>ndp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6639B">
              <w:rPr>
                <w:b/>
                <w:bCs/>
                <w:color w:val="auto"/>
                <w:sz w:val="22"/>
                <w:szCs w:val="22"/>
              </w:rPr>
              <w:t>nag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7" w:rsidRPr="00E6639B" w:rsidRDefault="00006897" w:rsidP="00B42F0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6639B">
              <w:rPr>
                <w:b/>
                <w:bCs/>
                <w:color w:val="auto"/>
                <w:sz w:val="22"/>
                <w:szCs w:val="22"/>
              </w:rPr>
              <w:t>PKT.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897" w:rsidRPr="00E6639B" w:rsidRDefault="00006897" w:rsidP="00006897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F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4,39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32,18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83,78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31,15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79,06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77,63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4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77,46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E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77,23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6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76,84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7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27,85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76,65</w:t>
            </w:r>
          </w:p>
        </w:tc>
      </w:tr>
      <w:tr w:rsidR="00683435" w:rsidRPr="00006897" w:rsidTr="00B42F06">
        <w:trPr>
          <w:trHeight w:val="33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8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76,61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9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D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42,77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29,03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76,53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E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27,71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75,81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B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92,47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27,56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75,03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D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90,12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74,68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F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30,05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74,59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14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A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91,76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27,78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74,54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F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73,29</w:t>
            </w:r>
          </w:p>
        </w:tc>
      </w:tr>
      <w:tr w:rsidR="00683435" w:rsidRPr="00006897" w:rsidTr="00B42F06">
        <w:trPr>
          <w:trHeight w:val="33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73,04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17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E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90,34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72,99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18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D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71,99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19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86,10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69,35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H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68,61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21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G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66,90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22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A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27,49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66,85</w:t>
            </w:r>
          </w:p>
        </w:tc>
      </w:tr>
      <w:tr w:rsidR="00683435" w:rsidRPr="00006897" w:rsidTr="00B42F06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Pr="00E6639B" w:rsidRDefault="00683435">
            <w:pPr>
              <w:jc w:val="right"/>
              <w:rPr>
                <w:sz w:val="22"/>
                <w:szCs w:val="22"/>
              </w:rPr>
            </w:pPr>
            <w:r w:rsidRPr="00E6639B">
              <w:rPr>
                <w:sz w:val="22"/>
                <w:szCs w:val="22"/>
              </w:rPr>
              <w:t>23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C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82,70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3,94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28,88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435" w:rsidRDefault="006834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65,85</w:t>
            </w:r>
          </w:p>
        </w:tc>
      </w:tr>
    </w:tbl>
    <w:p w:rsidR="00006897" w:rsidRDefault="00006897">
      <w:pPr>
        <w:pStyle w:val="Stopka1"/>
        <w:rPr>
          <w:b/>
          <w:szCs w:val="24"/>
        </w:rPr>
      </w:pPr>
    </w:p>
    <w:p w:rsidR="00544104" w:rsidRPr="00E6639B" w:rsidRDefault="00544104">
      <w:pPr>
        <w:pStyle w:val="Stopka1"/>
        <w:rPr>
          <w:b/>
          <w:sz w:val="22"/>
          <w:szCs w:val="22"/>
        </w:rPr>
      </w:pPr>
      <w:r w:rsidRPr="00E6639B">
        <w:rPr>
          <w:b/>
          <w:sz w:val="22"/>
          <w:szCs w:val="22"/>
        </w:rPr>
        <w:t>We współzawodnictwie każda klasa może uzyskać</w:t>
      </w:r>
      <w:r w:rsidR="00DC7B51" w:rsidRPr="00E6639B">
        <w:rPr>
          <w:b/>
          <w:sz w:val="22"/>
          <w:szCs w:val="22"/>
        </w:rPr>
        <w:t xml:space="preserve"> maksymalnie</w:t>
      </w:r>
      <w:r w:rsidRPr="00E6639B">
        <w:rPr>
          <w:b/>
          <w:sz w:val="22"/>
          <w:szCs w:val="22"/>
        </w:rPr>
        <w:t>:</w:t>
      </w:r>
      <w:r w:rsidR="00DC7B51" w:rsidRPr="00E6639B">
        <w:rPr>
          <w:b/>
          <w:sz w:val="22"/>
          <w:szCs w:val="22"/>
        </w:rPr>
        <w:t xml:space="preserve"> </w:t>
      </w:r>
    </w:p>
    <w:p w:rsidR="00544104" w:rsidRPr="00E6639B" w:rsidRDefault="006C7EA3" w:rsidP="00544104">
      <w:pPr>
        <w:pStyle w:val="Stopka1"/>
        <w:numPr>
          <w:ilvl w:val="0"/>
          <w:numId w:val="10"/>
        </w:numPr>
        <w:rPr>
          <w:b/>
          <w:sz w:val="22"/>
          <w:szCs w:val="22"/>
        </w:rPr>
      </w:pPr>
      <w:r w:rsidRPr="00E6639B">
        <w:rPr>
          <w:b/>
          <w:sz w:val="22"/>
          <w:szCs w:val="22"/>
        </w:rPr>
        <w:lastRenderedPageBreak/>
        <w:t>50</w:t>
      </w:r>
      <w:r w:rsidR="00DC7B51" w:rsidRPr="00E6639B">
        <w:rPr>
          <w:b/>
          <w:sz w:val="22"/>
          <w:szCs w:val="22"/>
        </w:rPr>
        <w:t xml:space="preserve"> pkt. </w:t>
      </w:r>
      <w:r w:rsidR="00544104" w:rsidRPr="00E6639B">
        <w:rPr>
          <w:b/>
          <w:sz w:val="22"/>
          <w:szCs w:val="22"/>
        </w:rPr>
        <w:t>– za frekwencję ( wynik</w:t>
      </w:r>
      <w:r w:rsidRPr="00E6639B">
        <w:rPr>
          <w:b/>
          <w:sz w:val="22"/>
          <w:szCs w:val="22"/>
        </w:rPr>
        <w:t xml:space="preserve"> - 50</w:t>
      </w:r>
      <w:r w:rsidR="00544104" w:rsidRPr="00E6639B">
        <w:rPr>
          <w:b/>
          <w:sz w:val="22"/>
          <w:szCs w:val="22"/>
        </w:rPr>
        <w:t xml:space="preserve"> ), </w:t>
      </w:r>
    </w:p>
    <w:p w:rsidR="00544104" w:rsidRPr="00E6639B" w:rsidRDefault="00CB509F" w:rsidP="00544104">
      <w:pPr>
        <w:pStyle w:val="Stopka1"/>
        <w:numPr>
          <w:ilvl w:val="0"/>
          <w:numId w:val="10"/>
        </w:numPr>
        <w:rPr>
          <w:b/>
          <w:sz w:val="22"/>
          <w:szCs w:val="22"/>
        </w:rPr>
      </w:pPr>
      <w:r w:rsidRPr="00E6639B">
        <w:rPr>
          <w:b/>
          <w:sz w:val="22"/>
          <w:szCs w:val="22"/>
        </w:rPr>
        <w:t>4</w:t>
      </w:r>
      <w:r w:rsidR="006C7EA3" w:rsidRPr="00E6639B">
        <w:rPr>
          <w:b/>
          <w:sz w:val="22"/>
          <w:szCs w:val="22"/>
        </w:rPr>
        <w:t>4</w:t>
      </w:r>
      <w:r w:rsidR="00544104" w:rsidRPr="00E6639B">
        <w:rPr>
          <w:b/>
          <w:sz w:val="22"/>
          <w:szCs w:val="22"/>
        </w:rPr>
        <w:t xml:space="preserve"> pkt. - za średnią dydaktyczną ( wynik*</w:t>
      </w:r>
      <w:r w:rsidR="00E9691E" w:rsidRPr="00E6639B">
        <w:rPr>
          <w:b/>
          <w:sz w:val="22"/>
          <w:szCs w:val="22"/>
        </w:rPr>
        <w:t>7,</w:t>
      </w:r>
      <w:r w:rsidR="006C7EA3" w:rsidRPr="00E6639B">
        <w:rPr>
          <w:b/>
          <w:sz w:val="22"/>
          <w:szCs w:val="22"/>
        </w:rPr>
        <w:t>3</w:t>
      </w:r>
      <w:r w:rsidRPr="00E6639B">
        <w:rPr>
          <w:b/>
          <w:sz w:val="22"/>
          <w:szCs w:val="22"/>
        </w:rPr>
        <w:t>3</w:t>
      </w:r>
      <w:r w:rsidR="00544104" w:rsidRPr="00E6639B">
        <w:rPr>
          <w:b/>
          <w:sz w:val="22"/>
          <w:szCs w:val="22"/>
        </w:rPr>
        <w:t xml:space="preserve"> ),</w:t>
      </w:r>
    </w:p>
    <w:p w:rsidR="00544104" w:rsidRPr="00E6639B" w:rsidRDefault="00544104" w:rsidP="00544104">
      <w:pPr>
        <w:pStyle w:val="Stopka1"/>
        <w:numPr>
          <w:ilvl w:val="0"/>
          <w:numId w:val="10"/>
        </w:numPr>
        <w:rPr>
          <w:b/>
          <w:sz w:val="22"/>
          <w:szCs w:val="22"/>
        </w:rPr>
      </w:pPr>
      <w:r w:rsidRPr="00E6639B">
        <w:rPr>
          <w:b/>
          <w:sz w:val="22"/>
          <w:szCs w:val="22"/>
        </w:rPr>
        <w:t xml:space="preserve">6 pkt. – za średni wynik ocen z zachowania zamienionych na punkty. </w:t>
      </w:r>
    </w:p>
    <w:p w:rsidR="00544104" w:rsidRPr="00E6639B" w:rsidRDefault="00544104" w:rsidP="00544104">
      <w:pPr>
        <w:pStyle w:val="Stopka1"/>
        <w:rPr>
          <w:b/>
          <w:sz w:val="22"/>
          <w:szCs w:val="22"/>
        </w:rPr>
      </w:pPr>
    </w:p>
    <w:p w:rsidR="00CB509F" w:rsidRPr="00E6639B" w:rsidRDefault="00CB509F">
      <w:pPr>
        <w:pStyle w:val="Stopka1"/>
        <w:rPr>
          <w:b/>
          <w:sz w:val="22"/>
          <w:szCs w:val="22"/>
          <w:u w:val="single"/>
        </w:rPr>
      </w:pPr>
    </w:p>
    <w:p w:rsidR="00D867F5" w:rsidRPr="00E6639B" w:rsidRDefault="00D867F5">
      <w:pPr>
        <w:pStyle w:val="Stopka1"/>
        <w:rPr>
          <w:sz w:val="22"/>
          <w:szCs w:val="22"/>
        </w:rPr>
      </w:pPr>
      <w:r w:rsidRPr="00E6639B">
        <w:rPr>
          <w:sz w:val="22"/>
          <w:szCs w:val="22"/>
        </w:rPr>
        <w:t xml:space="preserve">Sprawozdanie </w:t>
      </w:r>
      <w:r w:rsidR="00683435">
        <w:rPr>
          <w:sz w:val="22"/>
          <w:szCs w:val="22"/>
        </w:rPr>
        <w:t>zostanie przedstawione</w:t>
      </w:r>
      <w:r w:rsidRPr="00E6639B">
        <w:rPr>
          <w:sz w:val="22"/>
          <w:szCs w:val="22"/>
        </w:rPr>
        <w:t xml:space="preserve"> Radzie Pedagogicznej</w:t>
      </w:r>
      <w:r w:rsidR="00CB509F" w:rsidRPr="00E6639B">
        <w:rPr>
          <w:sz w:val="22"/>
          <w:szCs w:val="22"/>
        </w:rPr>
        <w:t xml:space="preserve"> </w:t>
      </w:r>
      <w:r w:rsidR="00E6639B" w:rsidRPr="00E6639B">
        <w:rPr>
          <w:sz w:val="22"/>
          <w:szCs w:val="22"/>
        </w:rPr>
        <w:t xml:space="preserve">w dniu </w:t>
      </w:r>
      <w:r w:rsidR="00683435">
        <w:rPr>
          <w:sz w:val="22"/>
          <w:szCs w:val="22"/>
        </w:rPr>
        <w:t>11</w:t>
      </w:r>
      <w:r w:rsidR="00E6639B" w:rsidRPr="00E6639B">
        <w:rPr>
          <w:sz w:val="22"/>
          <w:szCs w:val="22"/>
        </w:rPr>
        <w:t xml:space="preserve"> </w:t>
      </w:r>
      <w:r w:rsidR="00683435">
        <w:rPr>
          <w:sz w:val="22"/>
          <w:szCs w:val="22"/>
        </w:rPr>
        <w:t>lutego</w:t>
      </w:r>
      <w:r w:rsidR="00E6639B" w:rsidRPr="00E6639B">
        <w:rPr>
          <w:sz w:val="22"/>
          <w:szCs w:val="22"/>
        </w:rPr>
        <w:t xml:space="preserve"> 201</w:t>
      </w:r>
      <w:r w:rsidR="00683435">
        <w:rPr>
          <w:sz w:val="22"/>
          <w:szCs w:val="22"/>
        </w:rPr>
        <w:t>9</w:t>
      </w:r>
      <w:r w:rsidR="00E6639B" w:rsidRPr="00E6639B">
        <w:rPr>
          <w:sz w:val="22"/>
          <w:szCs w:val="22"/>
        </w:rPr>
        <w:t xml:space="preserve"> r.</w:t>
      </w:r>
      <w:r w:rsidR="006C7EA3" w:rsidRPr="00E6639B">
        <w:rPr>
          <w:sz w:val="22"/>
          <w:szCs w:val="22"/>
        </w:rPr>
        <w:t xml:space="preserve"> i Radzie Rodziców w dniu 1</w:t>
      </w:r>
      <w:r w:rsidR="00683435">
        <w:rPr>
          <w:sz w:val="22"/>
          <w:szCs w:val="22"/>
        </w:rPr>
        <w:t>3</w:t>
      </w:r>
      <w:r w:rsidR="006C7EA3" w:rsidRPr="00E6639B">
        <w:rPr>
          <w:sz w:val="22"/>
          <w:szCs w:val="22"/>
        </w:rPr>
        <w:t xml:space="preserve"> </w:t>
      </w:r>
      <w:r w:rsidR="00683435">
        <w:rPr>
          <w:sz w:val="22"/>
          <w:szCs w:val="22"/>
        </w:rPr>
        <w:t>lutego</w:t>
      </w:r>
      <w:r w:rsidRPr="00E6639B">
        <w:rPr>
          <w:sz w:val="22"/>
          <w:szCs w:val="22"/>
        </w:rPr>
        <w:t xml:space="preserve"> 201</w:t>
      </w:r>
      <w:r w:rsidR="00683435">
        <w:rPr>
          <w:sz w:val="22"/>
          <w:szCs w:val="22"/>
        </w:rPr>
        <w:t>9</w:t>
      </w:r>
      <w:r w:rsidRPr="00E6639B">
        <w:rPr>
          <w:sz w:val="22"/>
          <w:szCs w:val="22"/>
        </w:rPr>
        <w:t xml:space="preserve"> r.</w:t>
      </w:r>
    </w:p>
    <w:sectPr w:rsidR="00D867F5" w:rsidRPr="00E6639B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443CC"/>
    <w:multiLevelType w:val="hybridMultilevel"/>
    <w:tmpl w:val="F6AEF6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B838E5"/>
    <w:multiLevelType w:val="hybridMultilevel"/>
    <w:tmpl w:val="E7F8BD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878F4"/>
    <w:rsid w:val="00001920"/>
    <w:rsid w:val="00006897"/>
    <w:rsid w:val="000076B8"/>
    <w:rsid w:val="00024CE9"/>
    <w:rsid w:val="00027154"/>
    <w:rsid w:val="0004333B"/>
    <w:rsid w:val="000456AF"/>
    <w:rsid w:val="00046E20"/>
    <w:rsid w:val="00052DDF"/>
    <w:rsid w:val="00054CBD"/>
    <w:rsid w:val="00056C46"/>
    <w:rsid w:val="000609E0"/>
    <w:rsid w:val="000806B3"/>
    <w:rsid w:val="0008226F"/>
    <w:rsid w:val="00085099"/>
    <w:rsid w:val="00095059"/>
    <w:rsid w:val="000B07D3"/>
    <w:rsid w:val="000B28D9"/>
    <w:rsid w:val="000C4132"/>
    <w:rsid w:val="000E7C08"/>
    <w:rsid w:val="000F7B08"/>
    <w:rsid w:val="00113E6F"/>
    <w:rsid w:val="001143C7"/>
    <w:rsid w:val="001168FD"/>
    <w:rsid w:val="00124D45"/>
    <w:rsid w:val="00143060"/>
    <w:rsid w:val="00170288"/>
    <w:rsid w:val="00170914"/>
    <w:rsid w:val="001827E9"/>
    <w:rsid w:val="00184092"/>
    <w:rsid w:val="001942AB"/>
    <w:rsid w:val="001A2EC1"/>
    <w:rsid w:val="001A3ACE"/>
    <w:rsid w:val="001B065D"/>
    <w:rsid w:val="001C1E2A"/>
    <w:rsid w:val="001C2765"/>
    <w:rsid w:val="001E31D8"/>
    <w:rsid w:val="001F166F"/>
    <w:rsid w:val="001F705F"/>
    <w:rsid w:val="002151E0"/>
    <w:rsid w:val="00236D38"/>
    <w:rsid w:val="002374A5"/>
    <w:rsid w:val="00244BF8"/>
    <w:rsid w:val="002568C5"/>
    <w:rsid w:val="00261713"/>
    <w:rsid w:val="00272349"/>
    <w:rsid w:val="00277023"/>
    <w:rsid w:val="00285F3E"/>
    <w:rsid w:val="00287D3F"/>
    <w:rsid w:val="00297A7E"/>
    <w:rsid w:val="002B5B8B"/>
    <w:rsid w:val="002C2CB5"/>
    <w:rsid w:val="002D3C3E"/>
    <w:rsid w:val="002E28AA"/>
    <w:rsid w:val="002E7DC4"/>
    <w:rsid w:val="002F47EE"/>
    <w:rsid w:val="00320978"/>
    <w:rsid w:val="00333C8B"/>
    <w:rsid w:val="00336171"/>
    <w:rsid w:val="00345644"/>
    <w:rsid w:val="003505EB"/>
    <w:rsid w:val="003510DE"/>
    <w:rsid w:val="00374956"/>
    <w:rsid w:val="00376148"/>
    <w:rsid w:val="003762AC"/>
    <w:rsid w:val="003762B6"/>
    <w:rsid w:val="00381495"/>
    <w:rsid w:val="003976A0"/>
    <w:rsid w:val="003A14AD"/>
    <w:rsid w:val="003A3B20"/>
    <w:rsid w:val="003A7F1E"/>
    <w:rsid w:val="003C641D"/>
    <w:rsid w:val="003D526C"/>
    <w:rsid w:val="003E2347"/>
    <w:rsid w:val="003E7F92"/>
    <w:rsid w:val="003F2425"/>
    <w:rsid w:val="003F2C1A"/>
    <w:rsid w:val="0040300A"/>
    <w:rsid w:val="00412168"/>
    <w:rsid w:val="00422848"/>
    <w:rsid w:val="00422B09"/>
    <w:rsid w:val="00424B2D"/>
    <w:rsid w:val="0043108C"/>
    <w:rsid w:val="00431231"/>
    <w:rsid w:val="004357D2"/>
    <w:rsid w:val="004610B3"/>
    <w:rsid w:val="00464228"/>
    <w:rsid w:val="0047112E"/>
    <w:rsid w:val="00476A52"/>
    <w:rsid w:val="00485ADF"/>
    <w:rsid w:val="00490296"/>
    <w:rsid w:val="004963AE"/>
    <w:rsid w:val="004970CD"/>
    <w:rsid w:val="004A6430"/>
    <w:rsid w:val="004C4727"/>
    <w:rsid w:val="004C6FC5"/>
    <w:rsid w:val="004D40E8"/>
    <w:rsid w:val="004E2DC7"/>
    <w:rsid w:val="004E409B"/>
    <w:rsid w:val="004E47FF"/>
    <w:rsid w:val="004F529F"/>
    <w:rsid w:val="00504CBA"/>
    <w:rsid w:val="005271FD"/>
    <w:rsid w:val="00531C74"/>
    <w:rsid w:val="00533B5F"/>
    <w:rsid w:val="0053676B"/>
    <w:rsid w:val="00540E80"/>
    <w:rsid w:val="00544104"/>
    <w:rsid w:val="00591EE3"/>
    <w:rsid w:val="005A3711"/>
    <w:rsid w:val="005A4876"/>
    <w:rsid w:val="005A4F31"/>
    <w:rsid w:val="005A5FD8"/>
    <w:rsid w:val="005B1F82"/>
    <w:rsid w:val="005B7505"/>
    <w:rsid w:val="005C0D87"/>
    <w:rsid w:val="005C4251"/>
    <w:rsid w:val="005C710D"/>
    <w:rsid w:val="005E1D17"/>
    <w:rsid w:val="005F1E6B"/>
    <w:rsid w:val="005F24CD"/>
    <w:rsid w:val="006018AD"/>
    <w:rsid w:val="00603F01"/>
    <w:rsid w:val="006346BE"/>
    <w:rsid w:val="0065583E"/>
    <w:rsid w:val="00664C58"/>
    <w:rsid w:val="006731AE"/>
    <w:rsid w:val="00673677"/>
    <w:rsid w:val="00680F77"/>
    <w:rsid w:val="00683435"/>
    <w:rsid w:val="00684E08"/>
    <w:rsid w:val="00686EC4"/>
    <w:rsid w:val="00692A1B"/>
    <w:rsid w:val="00695327"/>
    <w:rsid w:val="006A02FD"/>
    <w:rsid w:val="006B6EA3"/>
    <w:rsid w:val="006C7EA3"/>
    <w:rsid w:val="006F12FA"/>
    <w:rsid w:val="00705E60"/>
    <w:rsid w:val="00730DB0"/>
    <w:rsid w:val="00731B92"/>
    <w:rsid w:val="007367EA"/>
    <w:rsid w:val="00764A66"/>
    <w:rsid w:val="00764AE8"/>
    <w:rsid w:val="00773A33"/>
    <w:rsid w:val="00781C27"/>
    <w:rsid w:val="007A130B"/>
    <w:rsid w:val="007A39C4"/>
    <w:rsid w:val="007B037D"/>
    <w:rsid w:val="007D5870"/>
    <w:rsid w:val="007D5D30"/>
    <w:rsid w:val="007E5137"/>
    <w:rsid w:val="007F4EA6"/>
    <w:rsid w:val="007F6EE0"/>
    <w:rsid w:val="00804B80"/>
    <w:rsid w:val="008104C0"/>
    <w:rsid w:val="00820EF7"/>
    <w:rsid w:val="0084060C"/>
    <w:rsid w:val="008411AD"/>
    <w:rsid w:val="0084135D"/>
    <w:rsid w:val="0084731A"/>
    <w:rsid w:val="008552AC"/>
    <w:rsid w:val="008719E3"/>
    <w:rsid w:val="0089732B"/>
    <w:rsid w:val="008C0840"/>
    <w:rsid w:val="008D0EC7"/>
    <w:rsid w:val="008D2E52"/>
    <w:rsid w:val="008E511B"/>
    <w:rsid w:val="008F77DD"/>
    <w:rsid w:val="00923616"/>
    <w:rsid w:val="00923D2F"/>
    <w:rsid w:val="00952F2C"/>
    <w:rsid w:val="009904B2"/>
    <w:rsid w:val="00996C80"/>
    <w:rsid w:val="009A1132"/>
    <w:rsid w:val="009A4C16"/>
    <w:rsid w:val="009A6916"/>
    <w:rsid w:val="009B5A61"/>
    <w:rsid w:val="009C7550"/>
    <w:rsid w:val="009D1166"/>
    <w:rsid w:val="009F40DD"/>
    <w:rsid w:val="00A16591"/>
    <w:rsid w:val="00A24BD4"/>
    <w:rsid w:val="00A25C9E"/>
    <w:rsid w:val="00A26985"/>
    <w:rsid w:val="00A327DA"/>
    <w:rsid w:val="00A45341"/>
    <w:rsid w:val="00A55B18"/>
    <w:rsid w:val="00A60A86"/>
    <w:rsid w:val="00A62571"/>
    <w:rsid w:val="00A6570E"/>
    <w:rsid w:val="00A7039A"/>
    <w:rsid w:val="00A75319"/>
    <w:rsid w:val="00A83CFF"/>
    <w:rsid w:val="00A85583"/>
    <w:rsid w:val="00A94A40"/>
    <w:rsid w:val="00AA2F5E"/>
    <w:rsid w:val="00AA578D"/>
    <w:rsid w:val="00AB12C6"/>
    <w:rsid w:val="00AB1A26"/>
    <w:rsid w:val="00AC1FAF"/>
    <w:rsid w:val="00AD78F4"/>
    <w:rsid w:val="00AE631C"/>
    <w:rsid w:val="00B03790"/>
    <w:rsid w:val="00B167DF"/>
    <w:rsid w:val="00B216B2"/>
    <w:rsid w:val="00B42F06"/>
    <w:rsid w:val="00B67E59"/>
    <w:rsid w:val="00BA2E70"/>
    <w:rsid w:val="00BA5FD4"/>
    <w:rsid w:val="00BC711F"/>
    <w:rsid w:val="00BD3961"/>
    <w:rsid w:val="00BE639B"/>
    <w:rsid w:val="00BF0DF5"/>
    <w:rsid w:val="00C16021"/>
    <w:rsid w:val="00C2490F"/>
    <w:rsid w:val="00C44D60"/>
    <w:rsid w:val="00C4546D"/>
    <w:rsid w:val="00C552BE"/>
    <w:rsid w:val="00C74D27"/>
    <w:rsid w:val="00C76289"/>
    <w:rsid w:val="00CA442F"/>
    <w:rsid w:val="00CB509F"/>
    <w:rsid w:val="00CB7E43"/>
    <w:rsid w:val="00CE226A"/>
    <w:rsid w:val="00CF1361"/>
    <w:rsid w:val="00D01862"/>
    <w:rsid w:val="00D14A7F"/>
    <w:rsid w:val="00D20610"/>
    <w:rsid w:val="00D34A51"/>
    <w:rsid w:val="00D55E3E"/>
    <w:rsid w:val="00D614BB"/>
    <w:rsid w:val="00D63A01"/>
    <w:rsid w:val="00D8188E"/>
    <w:rsid w:val="00D82AC0"/>
    <w:rsid w:val="00D867F5"/>
    <w:rsid w:val="00D909EB"/>
    <w:rsid w:val="00DA6652"/>
    <w:rsid w:val="00DB0FB6"/>
    <w:rsid w:val="00DC7B51"/>
    <w:rsid w:val="00DD126D"/>
    <w:rsid w:val="00DD1762"/>
    <w:rsid w:val="00DD3000"/>
    <w:rsid w:val="00DD7611"/>
    <w:rsid w:val="00DE4A4D"/>
    <w:rsid w:val="00DE4DDE"/>
    <w:rsid w:val="00DF0817"/>
    <w:rsid w:val="00E0464E"/>
    <w:rsid w:val="00E130E4"/>
    <w:rsid w:val="00E137D1"/>
    <w:rsid w:val="00E269E3"/>
    <w:rsid w:val="00E35060"/>
    <w:rsid w:val="00E374FF"/>
    <w:rsid w:val="00E44A8B"/>
    <w:rsid w:val="00E50C78"/>
    <w:rsid w:val="00E6175F"/>
    <w:rsid w:val="00E6639B"/>
    <w:rsid w:val="00E72E0C"/>
    <w:rsid w:val="00E878F4"/>
    <w:rsid w:val="00E9691E"/>
    <w:rsid w:val="00E96F90"/>
    <w:rsid w:val="00EA2506"/>
    <w:rsid w:val="00EB12DB"/>
    <w:rsid w:val="00EB5E89"/>
    <w:rsid w:val="00EB66F6"/>
    <w:rsid w:val="00EC069D"/>
    <w:rsid w:val="00EC56C5"/>
    <w:rsid w:val="00ED03CC"/>
    <w:rsid w:val="00EF3106"/>
    <w:rsid w:val="00EF69CC"/>
    <w:rsid w:val="00F02A6A"/>
    <w:rsid w:val="00F12E82"/>
    <w:rsid w:val="00F370B1"/>
    <w:rsid w:val="00F43E76"/>
    <w:rsid w:val="00F579B0"/>
    <w:rsid w:val="00F60299"/>
    <w:rsid w:val="00F62287"/>
    <w:rsid w:val="00F754B1"/>
    <w:rsid w:val="00F93EE9"/>
    <w:rsid w:val="00FA45C2"/>
    <w:rsid w:val="00FB0520"/>
    <w:rsid w:val="00FC3EA0"/>
    <w:rsid w:val="00FD0932"/>
    <w:rsid w:val="00FD14A9"/>
    <w:rsid w:val="00FD5566"/>
    <w:rsid w:val="00FE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Stopka1">
    <w:name w:val="Stopka1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wszystkich%20klas%20za%20I-y%20%20semestr%2018%2019%20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bez ocen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ogólny!$AG$34:$AP$34</c:f>
              <c:strCache>
                <c:ptCount val="10"/>
                <c:pt idx="0">
                  <c:v>18'19</c:v>
                </c:pt>
                <c:pt idx="1">
                  <c:v>17'18</c:v>
                </c:pt>
                <c:pt idx="2">
                  <c:v>16;17</c:v>
                </c:pt>
                <c:pt idx="3">
                  <c:v>15;16</c:v>
                </c:pt>
                <c:pt idx="4">
                  <c:v>14;15</c:v>
                </c:pt>
                <c:pt idx="5">
                  <c:v>13;14</c:v>
                </c:pt>
                <c:pt idx="6">
                  <c:v>12;13</c:v>
                </c:pt>
                <c:pt idx="7">
                  <c:v>11;12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ogólny!$AG$63:$AP$63</c:f>
              <c:numCache>
                <c:formatCode>0.00</c:formatCode>
                <c:ptCount val="10"/>
                <c:pt idx="0">
                  <c:v>95.72107765451662</c:v>
                </c:pt>
                <c:pt idx="1">
                  <c:v>95.238095238095212</c:v>
                </c:pt>
                <c:pt idx="2">
                  <c:v>94.688922610015169</c:v>
                </c:pt>
                <c:pt idx="3">
                  <c:v>95.447647951441596</c:v>
                </c:pt>
                <c:pt idx="4">
                  <c:v>96.418338108882494</c:v>
                </c:pt>
                <c:pt idx="5">
                  <c:v>94.555873925501416</c:v>
                </c:pt>
                <c:pt idx="6">
                  <c:v>92.989985693848368</c:v>
                </c:pt>
                <c:pt idx="7">
                  <c:v>93.661971830985905</c:v>
                </c:pt>
                <c:pt idx="8">
                  <c:v>96.778711484593828</c:v>
                </c:pt>
                <c:pt idx="9">
                  <c:v>95.142857142857125</c:v>
                </c:pt>
              </c:numCache>
            </c:numRef>
          </c:val>
        </c:ser>
        <c:shape val="cylinder"/>
        <c:axId val="149578496"/>
        <c:axId val="156791168"/>
        <c:axId val="0"/>
      </c:bar3DChart>
      <c:catAx>
        <c:axId val="149578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56791168"/>
        <c:crosses val="autoZero"/>
        <c:auto val="1"/>
        <c:lblAlgn val="ctr"/>
        <c:lblOffset val="100"/>
      </c:catAx>
      <c:valAx>
        <c:axId val="156791168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9578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bar"/>
        <c:grouping val="clustered"/>
        <c:ser>
          <c:idx val="3"/>
          <c:order val="0"/>
          <c:tx>
            <c:v>FREKWENCJA W SZKOLE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frekw!$J$33:$S$33</c:f>
              <c:strCache>
                <c:ptCount val="10"/>
                <c:pt idx="0">
                  <c:v>2018/19</c:v>
                </c:pt>
                <c:pt idx="1">
                  <c:v>2017/18</c:v>
                </c:pt>
                <c:pt idx="2">
                  <c:v>2016/2017</c:v>
                </c:pt>
                <c:pt idx="3">
                  <c:v>2015/2016</c:v>
                </c:pt>
                <c:pt idx="4">
                  <c:v>2014/2015</c:v>
                </c:pt>
                <c:pt idx="5">
                  <c:v>2013/2014</c:v>
                </c:pt>
                <c:pt idx="6">
                  <c:v>2012/2013</c:v>
                </c:pt>
                <c:pt idx="7">
                  <c:v>2011/2012</c:v>
                </c:pt>
                <c:pt idx="8">
                  <c:v>2010/2011</c:v>
                </c:pt>
                <c:pt idx="9">
                  <c:v>2009/2010</c:v>
                </c:pt>
              </c:strCache>
            </c:strRef>
          </c:cat>
          <c:val>
            <c:numRef>
              <c:f>frekw!$J$29:$S$29</c:f>
              <c:numCache>
                <c:formatCode>0.000</c:formatCode>
                <c:ptCount val="10"/>
                <c:pt idx="0">
                  <c:v>90.293913043478284</c:v>
                </c:pt>
                <c:pt idx="1">
                  <c:v>90.42</c:v>
                </c:pt>
                <c:pt idx="2">
                  <c:v>90.80958333333335</c:v>
                </c:pt>
                <c:pt idx="3">
                  <c:v>91.006250000000023</c:v>
                </c:pt>
                <c:pt idx="4">
                  <c:v>91.973749999999981</c:v>
                </c:pt>
                <c:pt idx="5">
                  <c:v>91.168749999999989</c:v>
                </c:pt>
                <c:pt idx="6">
                  <c:v>90.606666666666669</c:v>
                </c:pt>
                <c:pt idx="7">
                  <c:v>92.204583333333332</c:v>
                </c:pt>
                <c:pt idx="8">
                  <c:v>90.971666666666664</c:v>
                </c:pt>
                <c:pt idx="9">
                  <c:v>91.785833333333329</c:v>
                </c:pt>
              </c:numCache>
            </c:numRef>
          </c:val>
        </c:ser>
        <c:gapWidth val="300"/>
        <c:axId val="188865920"/>
        <c:axId val="188938112"/>
      </c:barChart>
      <c:catAx>
        <c:axId val="18886592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88938112"/>
        <c:crosses val="autoZero"/>
        <c:auto val="1"/>
        <c:lblAlgn val="ctr"/>
        <c:lblOffset val="100"/>
        <c:tickMarkSkip val="1"/>
      </c:catAx>
      <c:valAx>
        <c:axId val="188938112"/>
        <c:scaling>
          <c:orientation val="minMax"/>
        </c:scaling>
        <c:axPos val="b"/>
        <c:majorGridlines/>
        <c:minorGridlines/>
        <c:numFmt formatCode="0.000" sourceLinked="1"/>
        <c:tickLblPos val="none"/>
        <c:crossAx val="188865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252093630180592"/>
          <c:y val="0.62757885803196745"/>
          <c:w val="0.26158803078105591"/>
          <c:h val="7.218727898533657E-2"/>
        </c:manualLayout>
      </c:layout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Frekwencja klas pierwszych</a:t>
            </a:r>
            <a:endParaRPr lang="en-US"/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frekw!$Y$6:$Y$13</c:f>
              <c:strCache>
                <c:ptCount val="8"/>
                <c:pt idx="0">
                  <c:v>1 H</c:v>
                </c:pt>
                <c:pt idx="1">
                  <c:v>1 A</c:v>
                </c:pt>
                <c:pt idx="2">
                  <c:v>1 B</c:v>
                </c:pt>
                <c:pt idx="3">
                  <c:v>1 E</c:v>
                </c:pt>
                <c:pt idx="4">
                  <c:v>1 D</c:v>
                </c:pt>
                <c:pt idx="5">
                  <c:v>1 C</c:v>
                </c:pt>
                <c:pt idx="6">
                  <c:v>1 G</c:v>
                </c:pt>
                <c:pt idx="7">
                  <c:v>1 F</c:v>
                </c:pt>
              </c:strCache>
            </c:strRef>
          </c:cat>
          <c:val>
            <c:numRef>
              <c:f>frekw!$Z$6:$Z$13</c:f>
              <c:numCache>
                <c:formatCode>General</c:formatCode>
                <c:ptCount val="8"/>
                <c:pt idx="0">
                  <c:v>90</c:v>
                </c:pt>
                <c:pt idx="1">
                  <c:v>91.76</c:v>
                </c:pt>
                <c:pt idx="2">
                  <c:v>92.47</c:v>
                </c:pt>
                <c:pt idx="3">
                  <c:v>92.7</c:v>
                </c:pt>
                <c:pt idx="4">
                  <c:v>92.77</c:v>
                </c:pt>
                <c:pt idx="5">
                  <c:v>92.9</c:v>
                </c:pt>
                <c:pt idx="6">
                  <c:v>93.8</c:v>
                </c:pt>
                <c:pt idx="7">
                  <c:v>95.6</c:v>
                </c:pt>
              </c:numCache>
            </c:numRef>
          </c:val>
          <c:extLst/>
        </c:ser>
        <c:shape val="pyramid"/>
        <c:axId val="189353344"/>
        <c:axId val="189485440"/>
        <c:axId val="0"/>
      </c:bar3DChart>
      <c:catAx>
        <c:axId val="1893533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9485440"/>
        <c:crosses val="autoZero"/>
        <c:auto val="1"/>
        <c:lblAlgn val="ctr"/>
        <c:lblOffset val="100"/>
      </c:catAx>
      <c:valAx>
        <c:axId val="18948544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9353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Pr>
        <a:bodyPr/>
        <a:lstStyle/>
        <a:p>
          <a:pPr>
            <a:defRPr sz="1600" b="1"/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frekwencja klas drugich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frekw!$Y$15:$Y$21</c:f>
              <c:strCache>
                <c:ptCount val="7"/>
                <c:pt idx="0">
                  <c:v>2 G</c:v>
                </c:pt>
                <c:pt idx="1">
                  <c:v>2 F</c:v>
                </c:pt>
                <c:pt idx="2">
                  <c:v>2 D</c:v>
                </c:pt>
                <c:pt idx="3">
                  <c:v>2 C</c:v>
                </c:pt>
                <c:pt idx="4">
                  <c:v>2 E</c:v>
                </c:pt>
                <c:pt idx="5">
                  <c:v>2 H</c:v>
                </c:pt>
                <c:pt idx="6">
                  <c:v>2 B</c:v>
                </c:pt>
              </c:strCache>
            </c:strRef>
          </c:cat>
          <c:val>
            <c:numRef>
              <c:f>frekw!$Z$15:$Z$21</c:f>
              <c:numCache>
                <c:formatCode>General</c:formatCode>
                <c:ptCount val="7"/>
                <c:pt idx="0">
                  <c:v>87.2</c:v>
                </c:pt>
                <c:pt idx="1">
                  <c:v>89</c:v>
                </c:pt>
                <c:pt idx="2">
                  <c:v>90.11999999999999</c:v>
                </c:pt>
                <c:pt idx="3" formatCode="0.00">
                  <c:v>92.08</c:v>
                </c:pt>
                <c:pt idx="4">
                  <c:v>92.2</c:v>
                </c:pt>
                <c:pt idx="5">
                  <c:v>92.5</c:v>
                </c:pt>
                <c:pt idx="6" formatCode="0.00">
                  <c:v>93.6</c:v>
                </c:pt>
              </c:numCache>
            </c:numRef>
          </c:val>
          <c:extLst/>
        </c:ser>
        <c:shape val="cylinder"/>
        <c:axId val="196199936"/>
        <c:axId val="196215168"/>
        <c:axId val="0"/>
      </c:bar3DChart>
      <c:catAx>
        <c:axId val="1961999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6215168"/>
        <c:crosses val="autoZero"/>
        <c:auto val="1"/>
        <c:lblAlgn val="ctr"/>
        <c:lblOffset val="100"/>
      </c:catAx>
      <c:valAx>
        <c:axId val="19621516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61999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5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l-PL" sz="1400"/>
              <a:t>średnia frekwencja klas maturalnych</a:t>
            </a:r>
          </a:p>
        </c:rich>
      </c:tx>
    </c:title>
    <c:plotArea>
      <c:layout>
        <c:manualLayout>
          <c:layoutTarget val="inner"/>
          <c:xMode val="edge"/>
          <c:yMode val="edge"/>
          <c:x val="6.1102831594634872E-2"/>
          <c:y val="0.21793175853018507"/>
          <c:w val="0.9135618479880776"/>
          <c:h val="0.5802746838463323"/>
        </c:manualLayout>
      </c:layout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frekw!$Y$22:$Y$29</c:f>
              <c:strCache>
                <c:ptCount val="8"/>
                <c:pt idx="0">
                  <c:v>3 C</c:v>
                </c:pt>
                <c:pt idx="1">
                  <c:v>3 A</c:v>
                </c:pt>
                <c:pt idx="2">
                  <c:v>3 H</c:v>
                </c:pt>
                <c:pt idx="3">
                  <c:v>3 G</c:v>
                </c:pt>
                <c:pt idx="4">
                  <c:v>3 D</c:v>
                </c:pt>
                <c:pt idx="5">
                  <c:v>3 F</c:v>
                </c:pt>
                <c:pt idx="6">
                  <c:v>3 E</c:v>
                </c:pt>
                <c:pt idx="7">
                  <c:v>3 B</c:v>
                </c:pt>
              </c:strCache>
            </c:strRef>
          </c:cat>
          <c:val>
            <c:numRef>
              <c:f>frekw!$Z$22:$Z$29</c:f>
              <c:numCache>
                <c:formatCode>0.00</c:formatCode>
                <c:ptCount val="8"/>
                <c:pt idx="0">
                  <c:v>82.7</c:v>
                </c:pt>
                <c:pt idx="1">
                  <c:v>85</c:v>
                </c:pt>
                <c:pt idx="2">
                  <c:v>85</c:v>
                </c:pt>
                <c:pt idx="3">
                  <c:v>86.1</c:v>
                </c:pt>
                <c:pt idx="4" formatCode="General">
                  <c:v>87.27</c:v>
                </c:pt>
                <c:pt idx="5">
                  <c:v>89.45</c:v>
                </c:pt>
                <c:pt idx="6">
                  <c:v>90.34</c:v>
                </c:pt>
                <c:pt idx="7">
                  <c:v>92.2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frekw!#REF!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axId val="188668928"/>
        <c:axId val="188674816"/>
      </c:barChart>
      <c:catAx>
        <c:axId val="188668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8674816"/>
        <c:crosses val="autoZero"/>
        <c:auto val="1"/>
        <c:lblAlgn val="ctr"/>
        <c:lblOffset val="100"/>
      </c:catAx>
      <c:valAx>
        <c:axId val="188674816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8668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8"/>
  <c:chart>
    <c:title>
      <c:tx>
        <c:rich>
          <a:bodyPr/>
          <a:lstStyle/>
          <a:p>
            <a:pPr>
              <a:defRPr/>
            </a:pPr>
            <a:r>
              <a:rPr lang="pl-PL" sz="1600"/>
              <a:t>oceny z zachowania w klasach pierwszych</a:t>
            </a:r>
          </a:p>
        </c:rich>
      </c:tx>
      <c:layout>
        <c:manualLayout>
          <c:xMode val="edge"/>
          <c:yMode val="edge"/>
          <c:x val="0.11568141592920354"/>
          <c:y val="2.5177025963808025E-2"/>
        </c:manualLayout>
      </c:layout>
    </c:title>
    <c:plotArea>
      <c:layout/>
      <c:barChart>
        <c:barDir val="col"/>
        <c:grouping val="clustered"/>
        <c:ser>
          <c:idx val="1"/>
          <c:order val="0"/>
          <c:tx>
            <c:v>zachowanie w kl 1</c:v>
          </c:tx>
          <c:dLbls>
            <c:dLbl>
              <c:idx val="0"/>
              <c:layout>
                <c:manualLayout>
                  <c:x val="-3.3806500830994742E-3"/>
                  <c:y val="3.7037122415374026E-4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159292035398134E-2"/>
                  <c:y val="-1.116487111023017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699115044247787E-2"/>
                  <c:y val="-0.11014948859165999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699115044247721E-2"/>
                  <c:y val="-6.294256490952013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238938053097411E-2"/>
                  <c:y val="-6.92368214004720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4778761061946878E-2"/>
                  <c:y val="-5.035405192761660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WYCHOW!$C$45:$H$45</c:f>
              <c:numCache>
                <c:formatCode>General</c:formatCode>
                <c:ptCount val="6"/>
                <c:pt idx="0">
                  <c:v>70</c:v>
                </c:pt>
                <c:pt idx="1">
                  <c:v>109</c:v>
                </c:pt>
                <c:pt idx="2">
                  <c:v>22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/>
        </c:ser>
        <c:gapWidth val="75"/>
        <c:axId val="189354368"/>
        <c:axId val="189355904"/>
      </c:barChart>
      <c:catAx>
        <c:axId val="189354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355904"/>
        <c:crosses val="autoZero"/>
        <c:auto val="1"/>
        <c:lblAlgn val="ctr"/>
        <c:lblOffset val="100"/>
      </c:catAx>
      <c:valAx>
        <c:axId val="1893559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354368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7"/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klasach drugich</a:t>
            </a:r>
          </a:p>
        </c:rich>
      </c:tx>
    </c:title>
    <c:plotArea>
      <c:layout>
        <c:manualLayout>
          <c:layoutTarget val="inner"/>
          <c:xMode val="edge"/>
          <c:yMode val="edge"/>
          <c:x val="0.10614451954567626"/>
          <c:y val="0.19198286112703244"/>
          <c:w val="0.85137760434813103"/>
          <c:h val="0.73566036835823567"/>
        </c:manualLayout>
      </c:layout>
      <c:barChart>
        <c:barDir val="col"/>
        <c:grouping val="clustered"/>
        <c:ser>
          <c:idx val="1"/>
          <c:order val="0"/>
          <c:tx>
            <c:v>zachowanie w kl 2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WYCHOW!$C$46:$H$46</c:f>
              <c:numCache>
                <c:formatCode>General</c:formatCode>
                <c:ptCount val="6"/>
                <c:pt idx="0">
                  <c:v>97</c:v>
                </c:pt>
                <c:pt idx="1">
                  <c:v>75</c:v>
                </c:pt>
                <c:pt idx="2">
                  <c:v>15</c:v>
                </c:pt>
                <c:pt idx="3">
                  <c:v>7</c:v>
                </c:pt>
                <c:pt idx="4">
                  <c:v>8</c:v>
                </c:pt>
                <c:pt idx="5">
                  <c:v>0</c:v>
                </c:pt>
              </c:numCache>
            </c:numRef>
          </c:val>
          <c:extLst/>
        </c:ser>
        <c:axId val="189368192"/>
        <c:axId val="189369728"/>
      </c:barChart>
      <c:catAx>
        <c:axId val="1893681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369728"/>
        <c:crosses val="autoZero"/>
        <c:auto val="1"/>
        <c:lblAlgn val="ctr"/>
        <c:lblOffset val="100"/>
      </c:catAx>
      <c:valAx>
        <c:axId val="189369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368192"/>
        <c:crosses val="autoZero"/>
        <c:crossBetween val="between"/>
      </c:valAx>
    </c:plotArea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9"/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klasach maturalnych</a:t>
            </a:r>
          </a:p>
        </c:rich>
      </c:tx>
      <c:layout>
        <c:manualLayout>
          <c:xMode val="edge"/>
          <c:yMode val="edge"/>
          <c:x val="0.11568141592920354"/>
          <c:y val="2.5177025963808025E-2"/>
        </c:manualLayout>
      </c:layout>
    </c:title>
    <c:plotArea>
      <c:layout/>
      <c:barChart>
        <c:barDir val="col"/>
        <c:grouping val="clustered"/>
        <c:ser>
          <c:idx val="1"/>
          <c:order val="0"/>
          <c:tx>
            <c:v>zachowanie w kl 3</c:v>
          </c:tx>
          <c:dLbls>
            <c:dLbl>
              <c:idx val="0"/>
              <c:layout>
                <c:manualLayout>
                  <c:x val="3.5398026626605912E-3"/>
                  <c:y val="-4.218187657874540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159292035398112E-2"/>
                  <c:y val="-1.116487111023020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699115044247787E-2"/>
                  <c:y val="-0.11014948859165999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699115044247721E-2"/>
                  <c:y val="-6.294256490952013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238938053097411E-2"/>
                  <c:y val="-6.92368214004720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4778761061946878E-2"/>
                  <c:y val="-5.035405192761673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WYCHOW!$C$47:$H$47</c:f>
              <c:numCache>
                <c:formatCode>General</c:formatCode>
                <c:ptCount val="6"/>
                <c:pt idx="0">
                  <c:v>53</c:v>
                </c:pt>
                <c:pt idx="1">
                  <c:v>107</c:v>
                </c:pt>
                <c:pt idx="2">
                  <c:v>50</c:v>
                </c:pt>
                <c:pt idx="3">
                  <c:v>13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/>
        </c:ser>
        <c:gapWidth val="75"/>
        <c:axId val="189389824"/>
        <c:axId val="189473536"/>
      </c:barChart>
      <c:catAx>
        <c:axId val="1893898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473536"/>
        <c:crosses val="autoZero"/>
        <c:auto val="1"/>
        <c:lblAlgn val="ctr"/>
        <c:lblOffset val="100"/>
      </c:catAx>
      <c:valAx>
        <c:axId val="1894735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89389824"/>
        <c:crosses val="autoZero"/>
        <c:crossBetween val="between"/>
      </c:valAx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5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zachowanie w</a:t>
            </a:r>
            <a:r>
              <a:rPr lang="pl-PL"/>
              <a:t>  </a:t>
            </a:r>
            <a:r>
              <a:rPr lang="en-US"/>
              <a:t>szkole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zachowanie wszkole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WYCHOW!$C$44:$H$44</c:f>
              <c:numCache>
                <c:formatCode>General</c:formatCode>
                <c:ptCount val="6"/>
                <c:pt idx="0">
                  <c:v>220</c:v>
                </c:pt>
                <c:pt idx="1">
                  <c:v>291</c:v>
                </c:pt>
                <c:pt idx="2">
                  <c:v>87</c:v>
                </c:pt>
                <c:pt idx="3">
                  <c:v>24</c:v>
                </c:pt>
                <c:pt idx="4">
                  <c:v>9</c:v>
                </c:pt>
                <c:pt idx="5">
                  <c:v>0</c:v>
                </c:pt>
              </c:numCache>
            </c:numRef>
          </c:val>
        </c:ser>
        <c:shape val="cone"/>
        <c:axId val="189502592"/>
        <c:axId val="189504128"/>
        <c:axId val="0"/>
      </c:bar3DChart>
      <c:catAx>
        <c:axId val="189502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9504128"/>
        <c:crosses val="autoZero"/>
        <c:auto val="1"/>
        <c:lblAlgn val="ctr"/>
        <c:lblOffset val="100"/>
      </c:catAx>
      <c:valAx>
        <c:axId val="18950412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95025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ŚREDNI WYNIK</a:t>
            </a:r>
            <a:r>
              <a:rPr lang="pl-PL" b="1"/>
              <a:t> CZYTELNICTWA - kl. 1</a:t>
            </a:r>
            <a:r>
              <a:rPr lang="en-US" b="1"/>
              <a:t>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CZYTELNICTWO!$D$1:$D$8</c:f>
              <c:strCache>
                <c:ptCount val="8"/>
                <c:pt idx="0">
                  <c:v>1 A</c:v>
                </c:pt>
                <c:pt idx="1">
                  <c:v>1 B</c:v>
                </c:pt>
                <c:pt idx="2">
                  <c:v>1 C</c:v>
                </c:pt>
                <c:pt idx="3">
                  <c:v>1 D</c:v>
                </c:pt>
                <c:pt idx="4">
                  <c:v>1 E</c:v>
                </c:pt>
                <c:pt idx="5">
                  <c:v>1 F</c:v>
                </c:pt>
                <c:pt idx="6">
                  <c:v>1 G</c:v>
                </c:pt>
                <c:pt idx="7">
                  <c:v>1 H</c:v>
                </c:pt>
              </c:strCache>
            </c:strRef>
          </c:cat>
          <c:val>
            <c:numRef>
              <c:f>CZYTELNICTWO!$E$1:$E$8</c:f>
              <c:numCache>
                <c:formatCode>General</c:formatCode>
                <c:ptCount val="8"/>
                <c:pt idx="0">
                  <c:v>2.3699999999999997</c:v>
                </c:pt>
                <c:pt idx="1">
                  <c:v>2.44</c:v>
                </c:pt>
                <c:pt idx="2">
                  <c:v>2.48</c:v>
                </c:pt>
                <c:pt idx="3">
                  <c:v>1.77</c:v>
                </c:pt>
                <c:pt idx="4">
                  <c:v>1.62</c:v>
                </c:pt>
                <c:pt idx="5">
                  <c:v>4.04</c:v>
                </c:pt>
                <c:pt idx="6">
                  <c:v>4.55</c:v>
                </c:pt>
                <c:pt idx="7">
                  <c:v>2.1800000000000002</c:v>
                </c:pt>
              </c:numCache>
            </c:numRef>
          </c:val>
        </c:ser>
        <c:gapWidth val="219"/>
        <c:overlap val="-27"/>
        <c:axId val="189528320"/>
        <c:axId val="189812736"/>
      </c:barChart>
      <c:catAx>
        <c:axId val="189528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9812736"/>
        <c:crosses val="autoZero"/>
        <c:auto val="1"/>
        <c:lblAlgn val="ctr"/>
        <c:lblOffset val="100"/>
      </c:catAx>
      <c:valAx>
        <c:axId val="189812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952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ŚREDNI WYNIK</a:t>
            </a:r>
            <a:r>
              <a:rPr lang="pl-PL" b="1"/>
              <a:t> CZYTELNICTWA - kl. 2</a:t>
            </a:r>
            <a:r>
              <a:rPr lang="en-US" b="1"/>
              <a:t>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CZYTELNICTWO!$F$1:$F$8</c:f>
              <c:strCache>
                <c:ptCount val="8"/>
                <c:pt idx="1">
                  <c:v>2 B</c:v>
                </c:pt>
                <c:pt idx="2">
                  <c:v>2 C</c:v>
                </c:pt>
                <c:pt idx="3">
                  <c:v>2 D</c:v>
                </c:pt>
                <c:pt idx="4">
                  <c:v>2 E</c:v>
                </c:pt>
                <c:pt idx="5">
                  <c:v>2 F</c:v>
                </c:pt>
                <c:pt idx="6">
                  <c:v>2 G</c:v>
                </c:pt>
                <c:pt idx="7">
                  <c:v>2 H</c:v>
                </c:pt>
              </c:strCache>
            </c:strRef>
          </c:cat>
          <c:val>
            <c:numRef>
              <c:f>CZYTELNICTWO!$G$1:$G$8</c:f>
              <c:numCache>
                <c:formatCode>General</c:formatCode>
                <c:ptCount val="8"/>
                <c:pt idx="1">
                  <c:v>2.94</c:v>
                </c:pt>
                <c:pt idx="2">
                  <c:v>4.24</c:v>
                </c:pt>
                <c:pt idx="3">
                  <c:v>6.14</c:v>
                </c:pt>
                <c:pt idx="4">
                  <c:v>5.29</c:v>
                </c:pt>
                <c:pt idx="5">
                  <c:v>5.28</c:v>
                </c:pt>
                <c:pt idx="6">
                  <c:v>7.68</c:v>
                </c:pt>
                <c:pt idx="7">
                  <c:v>6.9</c:v>
                </c:pt>
              </c:numCache>
            </c:numRef>
          </c:val>
        </c:ser>
        <c:gapWidth val="219"/>
        <c:overlap val="-27"/>
        <c:axId val="189824384"/>
        <c:axId val="190321792"/>
      </c:barChart>
      <c:catAx>
        <c:axId val="189824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321792"/>
        <c:crosses val="autoZero"/>
        <c:auto val="1"/>
        <c:lblAlgn val="ctr"/>
        <c:lblOffset val="100"/>
      </c:catAx>
      <c:valAx>
        <c:axId val="190321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98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4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 jedną oceną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ogólny!$AT$2:$BC$2</c:f>
              <c:strCache>
                <c:ptCount val="10"/>
                <c:pt idx="0">
                  <c:v>18'19</c:v>
                </c:pt>
                <c:pt idx="1">
                  <c:v>17'18</c:v>
                </c:pt>
                <c:pt idx="2">
                  <c:v>16;17</c:v>
                </c:pt>
                <c:pt idx="3">
                  <c:v>15;16</c:v>
                </c:pt>
                <c:pt idx="4">
                  <c:v>14;15</c:v>
                </c:pt>
                <c:pt idx="5">
                  <c:v>13;14</c:v>
                </c:pt>
                <c:pt idx="6">
                  <c:v>12;13</c:v>
                </c:pt>
                <c:pt idx="7">
                  <c:v>11;12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ogólny!$AT$31:$BC$31</c:f>
              <c:numCache>
                <c:formatCode>0.000</c:formatCode>
                <c:ptCount val="10"/>
                <c:pt idx="0">
                  <c:v>3.0110935023771792</c:v>
                </c:pt>
                <c:pt idx="1">
                  <c:v>2.8571428571428572</c:v>
                </c:pt>
                <c:pt idx="2">
                  <c:v>4.0971168437025787</c:v>
                </c:pt>
                <c:pt idx="3">
                  <c:v>2.8831562974203346</c:v>
                </c:pt>
                <c:pt idx="4">
                  <c:v>2.8612303290414878</c:v>
                </c:pt>
                <c:pt idx="5">
                  <c:v>4.1547277936962752</c:v>
                </c:pt>
                <c:pt idx="6">
                  <c:v>5.0071530758226039</c:v>
                </c:pt>
                <c:pt idx="7">
                  <c:v>4.929577464788732</c:v>
                </c:pt>
                <c:pt idx="8">
                  <c:v>3.5014005602240892</c:v>
                </c:pt>
                <c:pt idx="9">
                  <c:v>1.8571428571428572</c:v>
                </c:pt>
              </c:numCache>
            </c:numRef>
          </c:val>
        </c:ser>
        <c:shape val="cone"/>
        <c:axId val="158896512"/>
        <c:axId val="159055232"/>
        <c:axId val="0"/>
      </c:bar3DChart>
      <c:catAx>
        <c:axId val="1588965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59055232"/>
        <c:crosses val="autoZero"/>
        <c:auto val="1"/>
        <c:lblAlgn val="ctr"/>
        <c:lblOffset val="100"/>
      </c:catAx>
      <c:valAx>
        <c:axId val="159055232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58896512"/>
        <c:crosses val="autoZero"/>
        <c:crossBetween val="between"/>
      </c:valAx>
    </c:plotArea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5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ŚREDNI WYNIK</a:t>
            </a:r>
            <a:r>
              <a:rPr lang="pl-PL" b="1"/>
              <a:t> CZYTELNICTWA- kl. 3</a:t>
            </a:r>
            <a:r>
              <a:rPr lang="en-US" b="1"/>
              <a:t>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CZYTELNICTWO!$A$1:$A$8</c:f>
              <c:strCache>
                <c:ptCount val="8"/>
                <c:pt idx="0">
                  <c:v>3 A</c:v>
                </c:pt>
                <c:pt idx="1">
                  <c:v>3 B</c:v>
                </c:pt>
                <c:pt idx="2">
                  <c:v>3 C</c:v>
                </c:pt>
                <c:pt idx="3">
                  <c:v>3 D</c:v>
                </c:pt>
                <c:pt idx="4">
                  <c:v>3 E</c:v>
                </c:pt>
                <c:pt idx="5">
                  <c:v>3 F</c:v>
                </c:pt>
                <c:pt idx="6">
                  <c:v>3 G</c:v>
                </c:pt>
                <c:pt idx="7">
                  <c:v>3 H</c:v>
                </c:pt>
              </c:strCache>
            </c:strRef>
          </c:cat>
          <c:val>
            <c:numRef>
              <c:f>CZYTELNICTWO!$B$1:$B$8</c:f>
              <c:numCache>
                <c:formatCode>General</c:formatCode>
                <c:ptCount val="8"/>
                <c:pt idx="0">
                  <c:v>7.68</c:v>
                </c:pt>
                <c:pt idx="2" formatCode="0.00">
                  <c:v>5.3</c:v>
                </c:pt>
                <c:pt idx="3" formatCode="0.00">
                  <c:v>10.48</c:v>
                </c:pt>
                <c:pt idx="4" formatCode="0.00">
                  <c:v>9</c:v>
                </c:pt>
                <c:pt idx="5" formatCode="0.00">
                  <c:v>9.8800000000000008</c:v>
                </c:pt>
                <c:pt idx="6" formatCode="0.00">
                  <c:v>8.7900000000000009</c:v>
                </c:pt>
                <c:pt idx="7">
                  <c:v>11.15</c:v>
                </c:pt>
              </c:numCache>
            </c:numRef>
          </c:val>
        </c:ser>
        <c:gapWidth val="219"/>
        <c:axId val="190329600"/>
        <c:axId val="190331136"/>
      </c:barChart>
      <c:catAx>
        <c:axId val="190329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331136"/>
        <c:crosses val="autoZero"/>
        <c:auto val="1"/>
        <c:lblAlgn val="ctr"/>
        <c:lblOffset val="100"/>
      </c:catAx>
      <c:valAx>
        <c:axId val="190331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329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13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 dwiema ocenami ndst</a:t>
            </a:r>
          </a:p>
        </c:rich>
      </c:tx>
      <c:layout>
        <c:manualLayout>
          <c:xMode val="edge"/>
          <c:yMode val="edge"/>
          <c:x val="0.14874300087489287"/>
          <c:y val="1.3888888888889027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2.4987832152380271E-3"/>
                  <c:y val="-5.01853610711112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1436462933600897E-4"/>
                  <c:y val="-4.861341748623836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3193858446875033E-3"/>
                  <c:y val="-3.83610608985160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8724451252467168E-3"/>
                  <c:y val="-2.9549516427178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997327552485973E-3"/>
                  <c:y val="-3.654932238528550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2312398663477655E-3"/>
                  <c:y val="-2.641379944238488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1430938880080273E-3"/>
                  <c:y val="-3.545778567562324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ogólny!$BG$2:$BP$2</c:f>
              <c:strCache>
                <c:ptCount val="10"/>
                <c:pt idx="0">
                  <c:v>18'19</c:v>
                </c:pt>
                <c:pt idx="1">
                  <c:v>17'18</c:v>
                </c:pt>
                <c:pt idx="2">
                  <c:v>16;17</c:v>
                </c:pt>
                <c:pt idx="3">
                  <c:v>15;16</c:v>
                </c:pt>
                <c:pt idx="4">
                  <c:v>14;15</c:v>
                </c:pt>
                <c:pt idx="5">
                  <c:v>13;14</c:v>
                </c:pt>
                <c:pt idx="6">
                  <c:v>12;13</c:v>
                </c:pt>
                <c:pt idx="7">
                  <c:v>11;12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ogólny!$BG$31:$BP$31</c:f>
              <c:numCache>
                <c:formatCode>0.000</c:formatCode>
                <c:ptCount val="10"/>
                <c:pt idx="0">
                  <c:v>0.63391442155309052</c:v>
                </c:pt>
                <c:pt idx="1">
                  <c:v>1.1111111111111114</c:v>
                </c:pt>
                <c:pt idx="2">
                  <c:v>0.60698027314112302</c:v>
                </c:pt>
                <c:pt idx="3">
                  <c:v>1.0622154779969653</c:v>
                </c:pt>
                <c:pt idx="4">
                  <c:v>0.57224606580829751</c:v>
                </c:pt>
                <c:pt idx="5">
                  <c:v>1.1461318051575931</c:v>
                </c:pt>
                <c:pt idx="6">
                  <c:v>0.85836909871244638</c:v>
                </c:pt>
                <c:pt idx="7">
                  <c:v>0.84507042253521125</c:v>
                </c:pt>
                <c:pt idx="8">
                  <c:v>1.4005602240896358</c:v>
                </c:pt>
                <c:pt idx="9">
                  <c:v>0.28571428571428581</c:v>
                </c:pt>
              </c:numCache>
            </c:numRef>
          </c:val>
        </c:ser>
        <c:axId val="161486336"/>
        <c:axId val="161488256"/>
      </c:barChart>
      <c:catAx>
        <c:axId val="1614863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1488256"/>
        <c:crosses val="autoZero"/>
        <c:auto val="1"/>
        <c:lblAlgn val="ctr"/>
        <c:lblOffset val="100"/>
      </c:catAx>
      <c:valAx>
        <c:axId val="161488256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148633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8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 trzema i więcej ocenami ndst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/>
                  </a:pPr>
                  <a:endParaRPr lang="pl-PL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ogólny!$BT$2:$CC$2</c:f>
              <c:strCache>
                <c:ptCount val="10"/>
                <c:pt idx="0">
                  <c:v>18'19</c:v>
                </c:pt>
                <c:pt idx="1">
                  <c:v>17'18</c:v>
                </c:pt>
                <c:pt idx="2">
                  <c:v>16;17</c:v>
                </c:pt>
                <c:pt idx="3">
                  <c:v>15;16</c:v>
                </c:pt>
                <c:pt idx="4">
                  <c:v>14;15</c:v>
                </c:pt>
                <c:pt idx="5">
                  <c:v>13;14</c:v>
                </c:pt>
                <c:pt idx="6">
                  <c:v>12; 13</c:v>
                </c:pt>
                <c:pt idx="7">
                  <c:v>11; 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ogólny!$BT$31:$CC$31</c:f>
              <c:numCache>
                <c:formatCode>0.00</c:formatCode>
                <c:ptCount val="10"/>
                <c:pt idx="0">
                  <c:v>0.47543581616481784</c:v>
                </c:pt>
                <c:pt idx="1">
                  <c:v>0.79365079365079372</c:v>
                </c:pt>
                <c:pt idx="2">
                  <c:v>0.60698027314112302</c:v>
                </c:pt>
                <c:pt idx="3">
                  <c:v>0.45523520485584218</c:v>
                </c:pt>
                <c:pt idx="4">
                  <c:v>0.4291845493562233</c:v>
                </c:pt>
                <c:pt idx="5">
                  <c:v>0.14326647564469916</c:v>
                </c:pt>
                <c:pt idx="6">
                  <c:v>0.85836909871244638</c:v>
                </c:pt>
                <c:pt idx="7">
                  <c:v>1.4084507042253522</c:v>
                </c:pt>
                <c:pt idx="8">
                  <c:v>1.1204481792717091</c:v>
                </c:pt>
                <c:pt idx="9">
                  <c:v>0.4285714285714286</c:v>
                </c:pt>
              </c:numCache>
            </c:numRef>
          </c:val>
        </c:ser>
        <c:axId val="162217344"/>
        <c:axId val="162219520"/>
      </c:barChart>
      <c:catAx>
        <c:axId val="1622173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2219520"/>
        <c:crosses val="autoZero"/>
        <c:auto val="1"/>
        <c:lblAlgn val="ctr"/>
        <c:lblOffset val="100"/>
      </c:catAx>
      <c:valAx>
        <c:axId val="162219520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221734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2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ze średnią ocen pow. 4.75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ogólny!$AT$34:$BC$34</c:f>
              <c:strCache>
                <c:ptCount val="10"/>
                <c:pt idx="0">
                  <c:v>18'19</c:v>
                </c:pt>
                <c:pt idx="1">
                  <c:v>17'18</c:v>
                </c:pt>
                <c:pt idx="2">
                  <c:v>16;17</c:v>
                </c:pt>
                <c:pt idx="3">
                  <c:v>15;16</c:v>
                </c:pt>
                <c:pt idx="4">
                  <c:v>14;15</c:v>
                </c:pt>
                <c:pt idx="5">
                  <c:v>13;14</c:v>
                </c:pt>
                <c:pt idx="6">
                  <c:v>12;13</c:v>
                </c:pt>
                <c:pt idx="7">
                  <c:v>11;12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ogólny!$AT$63:$BC$63</c:f>
              <c:numCache>
                <c:formatCode>0.00</c:formatCode>
                <c:ptCount val="10"/>
                <c:pt idx="0">
                  <c:v>8.2408874801901693</c:v>
                </c:pt>
                <c:pt idx="1">
                  <c:v>7.7777777777777777</c:v>
                </c:pt>
                <c:pt idx="2">
                  <c:v>8.9529590288315628</c:v>
                </c:pt>
                <c:pt idx="3">
                  <c:v>7.7389984825493183</c:v>
                </c:pt>
                <c:pt idx="4" formatCode="0.000">
                  <c:v>5.4363376251788287</c:v>
                </c:pt>
                <c:pt idx="5" formatCode="0.000">
                  <c:v>3.7249283667621786</c:v>
                </c:pt>
                <c:pt idx="6" formatCode="0.000">
                  <c:v>3.7195994277539342</c:v>
                </c:pt>
                <c:pt idx="7" formatCode="0.000">
                  <c:v>2.957746478873239</c:v>
                </c:pt>
                <c:pt idx="8" formatCode="0.000">
                  <c:v>1.8207282913165268</c:v>
                </c:pt>
                <c:pt idx="9" formatCode="0.000">
                  <c:v>2</c:v>
                </c:pt>
              </c:numCache>
            </c:numRef>
          </c:val>
        </c:ser>
        <c:shape val="pyramid"/>
        <c:axId val="167923072"/>
        <c:axId val="167995264"/>
        <c:axId val="0"/>
      </c:bar3DChart>
      <c:catAx>
        <c:axId val="1679230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7995264"/>
        <c:crosses val="autoZero"/>
        <c:auto val="1"/>
        <c:lblAlgn val="ctr"/>
        <c:lblOffset val="100"/>
      </c:catAx>
      <c:valAx>
        <c:axId val="167995264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7923072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8"/>
  <c:chart>
    <c:title>
      <c:tx>
        <c:rich>
          <a:bodyPr/>
          <a:lstStyle/>
          <a:p>
            <a:pPr>
              <a:defRPr/>
            </a:pPr>
            <a:r>
              <a:rPr lang="pl-PL"/>
              <a:t>średnia wyników dydaktycznych szkoły</a:t>
            </a:r>
          </a:p>
        </c:rich>
      </c:tx>
      <c:layout>
        <c:manualLayout>
          <c:xMode val="edge"/>
          <c:yMode val="edge"/>
          <c:x val="0.15051489833722401"/>
          <c:y val="5.371695725534386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dydakt!$L$4:$U$4</c:f>
              <c:strCache>
                <c:ptCount val="10"/>
                <c:pt idx="0">
                  <c:v>2018/19</c:v>
                </c:pt>
                <c:pt idx="1">
                  <c:v>2017/18</c:v>
                </c:pt>
                <c:pt idx="2">
                  <c:v>2016/17</c:v>
                </c:pt>
                <c:pt idx="3">
                  <c:v>2015/16</c:v>
                </c:pt>
                <c:pt idx="4">
                  <c:v>2014/15</c:v>
                </c:pt>
                <c:pt idx="5">
                  <c:v>2013/14</c:v>
                </c:pt>
                <c:pt idx="6">
                  <c:v>2012/13</c:v>
                </c:pt>
                <c:pt idx="7">
                  <c:v>2011/12</c:v>
                </c:pt>
                <c:pt idx="8">
                  <c:v>2010/11</c:v>
                </c:pt>
                <c:pt idx="9">
                  <c:v>2009/10</c:v>
                </c:pt>
              </c:strCache>
            </c:strRef>
          </c:cat>
          <c:val>
            <c:numRef>
              <c:f>dydakt!$L$29:$U$29</c:f>
              <c:numCache>
                <c:formatCode>0.000</c:formatCode>
                <c:ptCount val="10"/>
                <c:pt idx="0">
                  <c:v>3.9265217391304348</c:v>
                </c:pt>
                <c:pt idx="1">
                  <c:v>3.9112499999999999</c:v>
                </c:pt>
                <c:pt idx="2">
                  <c:v>3.8954166666666654</c:v>
                </c:pt>
                <c:pt idx="3">
                  <c:v>3.900416666666668</c:v>
                </c:pt>
                <c:pt idx="4">
                  <c:v>3.8674999999999997</c:v>
                </c:pt>
                <c:pt idx="5">
                  <c:v>3.8029166666666661</c:v>
                </c:pt>
                <c:pt idx="6">
                  <c:v>3.7283333333333344</c:v>
                </c:pt>
                <c:pt idx="7">
                  <c:v>3.6133333333333342</c:v>
                </c:pt>
                <c:pt idx="8">
                  <c:v>3.7229166666666673</c:v>
                </c:pt>
                <c:pt idx="9">
                  <c:v>3.6412499999999994</c:v>
                </c:pt>
              </c:numCache>
            </c:numRef>
          </c:val>
        </c:ser>
        <c:shape val="box"/>
        <c:axId val="168098432"/>
        <c:axId val="168364672"/>
        <c:axId val="0"/>
      </c:bar3DChart>
      <c:catAx>
        <c:axId val="168098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8364672"/>
        <c:crosses val="autoZero"/>
        <c:auto val="1"/>
        <c:lblAlgn val="ctr"/>
        <c:lblOffset val="100"/>
      </c:catAx>
      <c:valAx>
        <c:axId val="168364672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68098432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5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średnia ocen klas pierwszych</a:t>
            </a:r>
          </a:p>
        </c:rich>
      </c:tx>
      <c:layout>
        <c:manualLayout>
          <c:xMode val="edge"/>
          <c:yMode val="edge"/>
          <c:x val="0.42538888888889093"/>
          <c:y val="4.6051028073787456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pierwszych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dydakt!$H$33:$H$40</c:f>
              <c:strCache>
                <c:ptCount val="8"/>
                <c:pt idx="0">
                  <c:v>1 B</c:v>
                </c:pt>
                <c:pt idx="1">
                  <c:v>1 E</c:v>
                </c:pt>
                <c:pt idx="2">
                  <c:v>1 A</c:v>
                </c:pt>
                <c:pt idx="3">
                  <c:v>1 G</c:v>
                </c:pt>
                <c:pt idx="4">
                  <c:v>1 H</c:v>
                </c:pt>
                <c:pt idx="5">
                  <c:v>1 D</c:v>
                </c:pt>
                <c:pt idx="6">
                  <c:v>1 C</c:v>
                </c:pt>
                <c:pt idx="7">
                  <c:v>1 F</c:v>
                </c:pt>
              </c:strCache>
            </c:strRef>
          </c:cat>
          <c:val>
            <c:numRef>
              <c:f>dydakt!$I$33:$I$40</c:f>
              <c:numCache>
                <c:formatCode>General</c:formatCode>
                <c:ptCount val="8"/>
                <c:pt idx="0">
                  <c:v>3.7600000000000002</c:v>
                </c:pt>
                <c:pt idx="1">
                  <c:v>3.7800000000000002</c:v>
                </c:pt>
                <c:pt idx="2">
                  <c:v>3.79</c:v>
                </c:pt>
                <c:pt idx="3">
                  <c:v>3.8</c:v>
                </c:pt>
                <c:pt idx="4">
                  <c:v>3.8299999999999996</c:v>
                </c:pt>
                <c:pt idx="5">
                  <c:v>3.96</c:v>
                </c:pt>
                <c:pt idx="6">
                  <c:v>3.9899999999999998</c:v>
                </c:pt>
                <c:pt idx="7">
                  <c:v>4.3899999999999997</c:v>
                </c:pt>
              </c:numCache>
            </c:numRef>
          </c:val>
        </c:ser>
        <c:shape val="cone"/>
        <c:axId val="168464384"/>
        <c:axId val="168465920"/>
        <c:axId val="0"/>
      </c:bar3DChart>
      <c:catAx>
        <c:axId val="1684643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68465920"/>
        <c:crosses val="autoZero"/>
        <c:auto val="1"/>
        <c:lblAlgn val="ctr"/>
        <c:lblOffset val="100"/>
      </c:catAx>
      <c:valAx>
        <c:axId val="16846592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68464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4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średnia ocen klas drugich</a:t>
            </a:r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4.3742673043467725E-2"/>
          <c:y val="0.16374826480023336"/>
          <c:w val="0.93932122226061243"/>
          <c:h val="0.594671332750073"/>
        </c:manualLayout>
      </c:layout>
      <c:bar3DChart>
        <c:barDir val="col"/>
        <c:grouping val="clustered"/>
        <c:ser>
          <c:idx val="0"/>
          <c:order val="0"/>
          <c:tx>
            <c:v>średnia ocen klas drugich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dydakt!$M$33:$M$39</c:f>
              <c:strCache>
                <c:ptCount val="7"/>
                <c:pt idx="0">
                  <c:v>2 G</c:v>
                </c:pt>
                <c:pt idx="1">
                  <c:v>2 B</c:v>
                </c:pt>
                <c:pt idx="2">
                  <c:v>2 D</c:v>
                </c:pt>
                <c:pt idx="3">
                  <c:v>2 E</c:v>
                </c:pt>
                <c:pt idx="4">
                  <c:v>2 H</c:v>
                </c:pt>
                <c:pt idx="5">
                  <c:v>2 F</c:v>
                </c:pt>
                <c:pt idx="6">
                  <c:v>2 C</c:v>
                </c:pt>
              </c:strCache>
            </c:strRef>
          </c:cat>
          <c:val>
            <c:numRef>
              <c:f>dydakt!$N$33:$N$39</c:f>
              <c:numCache>
                <c:formatCode>General</c:formatCode>
                <c:ptCount val="7"/>
                <c:pt idx="0">
                  <c:v>3.52</c:v>
                </c:pt>
                <c:pt idx="1">
                  <c:v>3.88</c:v>
                </c:pt>
                <c:pt idx="2">
                  <c:v>3.92</c:v>
                </c:pt>
                <c:pt idx="3">
                  <c:v>3.96</c:v>
                </c:pt>
                <c:pt idx="4">
                  <c:v>3.9899999999999998</c:v>
                </c:pt>
                <c:pt idx="5">
                  <c:v>4</c:v>
                </c:pt>
                <c:pt idx="6">
                  <c:v>4.0199999999999996</c:v>
                </c:pt>
              </c:numCache>
            </c:numRef>
          </c:val>
        </c:ser>
        <c:shape val="cone"/>
        <c:axId val="187909248"/>
        <c:axId val="187910784"/>
        <c:axId val="0"/>
      </c:bar3DChart>
      <c:catAx>
        <c:axId val="1879092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7910784"/>
        <c:crosses val="autoZero"/>
        <c:auto val="1"/>
        <c:lblAlgn val="ctr"/>
        <c:lblOffset val="100"/>
      </c:catAx>
      <c:valAx>
        <c:axId val="18791078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7909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layout>
        <c:manualLayout>
          <c:xMode val="edge"/>
          <c:yMode val="edge"/>
          <c:x val="0.14205557290724877"/>
          <c:y val="6.0185303692162045E-2"/>
        </c:manualLayout>
      </c:layout>
      <c:txPr>
        <a:bodyPr/>
        <a:lstStyle/>
        <a:p>
          <a:pPr>
            <a:defRPr sz="1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6.4984781110129439E-2"/>
          <c:y val="0.14194225721784778"/>
          <c:w val="0.89060156168890003"/>
          <c:h val="0.68957589549861265"/>
        </c:manualLayout>
      </c:layout>
      <c:bar3DChart>
        <c:barDir val="col"/>
        <c:grouping val="clustered"/>
        <c:ser>
          <c:idx val="0"/>
          <c:order val="0"/>
          <c:tx>
            <c:v>średnia ocen klas maturalnych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dydakt!$P$33:$P$40</c:f>
              <c:strCache>
                <c:ptCount val="8"/>
                <c:pt idx="0">
                  <c:v>3 A</c:v>
                </c:pt>
                <c:pt idx="1">
                  <c:v>3 E</c:v>
                </c:pt>
                <c:pt idx="2">
                  <c:v>3 G</c:v>
                </c:pt>
                <c:pt idx="3">
                  <c:v>3 C</c:v>
                </c:pt>
                <c:pt idx="4">
                  <c:v>3 H</c:v>
                </c:pt>
                <c:pt idx="5">
                  <c:v>3 D</c:v>
                </c:pt>
                <c:pt idx="6">
                  <c:v>3 F</c:v>
                </c:pt>
                <c:pt idx="7">
                  <c:v>3 B</c:v>
                </c:pt>
              </c:strCache>
            </c:strRef>
          </c:cat>
          <c:val>
            <c:numRef>
              <c:f>dydakt!$Q$33:$Q$40</c:f>
              <c:numCache>
                <c:formatCode>General</c:formatCode>
                <c:ptCount val="8"/>
                <c:pt idx="0">
                  <c:v>3.75</c:v>
                </c:pt>
                <c:pt idx="1">
                  <c:v>3.82</c:v>
                </c:pt>
                <c:pt idx="2">
                  <c:v>3.8499999999999996</c:v>
                </c:pt>
                <c:pt idx="3">
                  <c:v>3.94</c:v>
                </c:pt>
                <c:pt idx="4">
                  <c:v>3.9499999999999997</c:v>
                </c:pt>
                <c:pt idx="5">
                  <c:v>4.0599999999999996</c:v>
                </c:pt>
                <c:pt idx="6" formatCode="0.00">
                  <c:v>4.0999999999999996</c:v>
                </c:pt>
                <c:pt idx="7">
                  <c:v>4.25</c:v>
                </c:pt>
              </c:numCache>
            </c:numRef>
          </c:val>
        </c:ser>
        <c:shape val="cone"/>
        <c:axId val="188349824"/>
        <c:axId val="188425344"/>
        <c:axId val="0"/>
      </c:bar3DChart>
      <c:catAx>
        <c:axId val="1883498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8425344"/>
        <c:crosses val="autoZero"/>
        <c:auto val="1"/>
        <c:lblAlgn val="ctr"/>
        <c:lblOffset val="100"/>
      </c:catAx>
      <c:valAx>
        <c:axId val="18842534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883498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95A9-70FB-4DBB-99EB-C59EC1E9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Waldek</cp:lastModifiedBy>
  <cp:revision>3</cp:revision>
  <cp:lastPrinted>2007-01-26T07:56:00Z</cp:lastPrinted>
  <dcterms:created xsi:type="dcterms:W3CDTF">2019-01-25T18:56:00Z</dcterms:created>
  <dcterms:modified xsi:type="dcterms:W3CDTF">2019-01-25T18:59:00Z</dcterms:modified>
</cp:coreProperties>
</file>